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C" w:rsidRDefault="00E761DC" w:rsidP="00E761DC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46100" cy="682625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DC" w:rsidRPr="00E761DC" w:rsidRDefault="00E761DC" w:rsidP="00E761DC">
      <w:pPr>
        <w:spacing w:after="0"/>
        <w:jc w:val="center"/>
        <w:rPr>
          <w:rFonts w:ascii="Times New Roman" w:hAnsi="Times New Roman" w:cs="Times New Roman"/>
          <w:b/>
          <w:bCs/>
          <w:color w:val="4A442A"/>
          <w:sz w:val="36"/>
          <w:szCs w:val="36"/>
        </w:rPr>
      </w:pPr>
      <w:r w:rsidRPr="00E761DC">
        <w:rPr>
          <w:rFonts w:ascii="Times New Roman" w:hAnsi="Times New Roman" w:cs="Times New Roman"/>
          <w:b/>
          <w:bCs/>
          <w:color w:val="4A442A"/>
          <w:sz w:val="36"/>
          <w:szCs w:val="36"/>
        </w:rPr>
        <w:t xml:space="preserve">СОВЕТ ДЕПУТАТОВ </w:t>
      </w:r>
    </w:p>
    <w:p w:rsidR="00E761DC" w:rsidRPr="00E761DC" w:rsidRDefault="00E761DC" w:rsidP="00E761DC">
      <w:pPr>
        <w:jc w:val="center"/>
        <w:rPr>
          <w:rFonts w:ascii="Times New Roman" w:hAnsi="Times New Roman" w:cs="Times New Roman"/>
          <w:color w:val="4A442A"/>
          <w:sz w:val="36"/>
          <w:szCs w:val="36"/>
        </w:rPr>
      </w:pPr>
      <w:r w:rsidRPr="00E761DC">
        <w:rPr>
          <w:rFonts w:ascii="Times New Roman" w:hAnsi="Times New Roman" w:cs="Times New Roman"/>
          <w:b/>
          <w:bCs/>
          <w:color w:val="4A442A"/>
          <w:sz w:val="36"/>
          <w:szCs w:val="36"/>
        </w:rPr>
        <w:t>ПОСЕЛЕНИЯ ВОРОНОВСКОЕ В ГОРОДЕ МОСКВЕ</w:t>
      </w:r>
      <w:r w:rsidRPr="00E761DC">
        <w:rPr>
          <w:rFonts w:ascii="Times New Roman" w:hAnsi="Times New Roman" w:cs="Times New Roman"/>
          <w:noProof/>
          <w:color w:val="4A442A"/>
          <w:sz w:val="36"/>
          <w:szCs w:val="36"/>
        </w:rPr>
        <w:t xml:space="preserve"> </w:t>
      </w:r>
    </w:p>
    <w:p w:rsidR="00E761DC" w:rsidRPr="00E761DC" w:rsidRDefault="00E761DC" w:rsidP="00E761D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A442A"/>
          <w:sz w:val="36"/>
          <w:szCs w:val="36"/>
        </w:rPr>
      </w:pPr>
      <w:r w:rsidRPr="00E761DC">
        <w:rPr>
          <w:rFonts w:ascii="Times New Roman" w:hAnsi="Times New Roman" w:cs="Times New Roman"/>
          <w:b/>
          <w:bCs/>
          <w:color w:val="4A442A"/>
          <w:sz w:val="36"/>
          <w:szCs w:val="36"/>
        </w:rPr>
        <w:t>РЕШЕНИЕ</w:t>
      </w:r>
    </w:p>
    <w:p w:rsidR="00E761DC" w:rsidRPr="00B166DE" w:rsidRDefault="00680780" w:rsidP="00E761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6DE">
        <w:rPr>
          <w:rFonts w:ascii="Times New Roman" w:hAnsi="Times New Roman" w:cs="Times New Roman"/>
          <w:b/>
          <w:bCs/>
          <w:sz w:val="24"/>
          <w:szCs w:val="24"/>
        </w:rPr>
        <w:t>от 19 июня 2014г    № 07</w:t>
      </w:r>
      <w:r w:rsidR="00E761DC" w:rsidRPr="00B166DE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E761DC" w:rsidRPr="00B166DE" w:rsidRDefault="00E761DC" w:rsidP="00E761DC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16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назначении выборов </w:t>
      </w:r>
    </w:p>
    <w:p w:rsidR="00E761DC" w:rsidRPr="00B166DE" w:rsidRDefault="00E761DC" w:rsidP="00E761DC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16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депутатов Совета депутатов</w:t>
      </w:r>
    </w:p>
    <w:p w:rsidR="00685021" w:rsidRPr="00B166DE" w:rsidRDefault="00E761DC" w:rsidP="00E761D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6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поселения </w:t>
      </w:r>
      <w:r w:rsidRPr="00B16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Вороновское в городе Москве</w:t>
      </w:r>
    </w:p>
    <w:p w:rsidR="00E761DC" w:rsidRPr="00B166DE" w:rsidRDefault="00E761D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761DC" w:rsidRPr="00B166DE" w:rsidRDefault="00E761DC" w:rsidP="000B2196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166D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1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 </w:t>
      </w:r>
      <w:r w:rsidRPr="00B166DE">
        <w:rPr>
          <w:rFonts w:ascii="Times New Roman" w:eastAsia="Calibri" w:hAnsi="Times New Roman" w:cs="Times New Roman"/>
          <w:sz w:val="24"/>
          <w:szCs w:val="24"/>
        </w:rPr>
        <w:t xml:space="preserve">пунктами 3, 6 и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1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частью 2 статьи 23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166DE">
        <w:rPr>
          <w:rFonts w:ascii="Times New Roman" w:eastAsia="Calibri" w:hAnsi="Times New Roman" w:cs="Times New Roman"/>
          <w:sz w:val="24"/>
          <w:szCs w:val="24"/>
        </w:rPr>
        <w:t>частями 3, 4 и 8 статьи 6</w:t>
      </w:r>
      <w:proofErr w:type="gramEnd"/>
      <w:r w:rsidRPr="00B166DE">
        <w:rPr>
          <w:rFonts w:ascii="Times New Roman" w:eastAsia="Calibri" w:hAnsi="Times New Roman" w:cs="Times New Roman"/>
          <w:sz w:val="24"/>
          <w:szCs w:val="24"/>
        </w:rPr>
        <w:t xml:space="preserve"> Закона города Москвы от 6 июля 2005 года № 38 «Избирательный кодекс города Москвы», руководствуясь </w:t>
      </w:r>
      <w:r w:rsidRPr="00B1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пунктом 2 статьи 28 Устава поселения Вороновское в городе Москве </w:t>
      </w:r>
    </w:p>
    <w:p w:rsidR="00E761DC" w:rsidRPr="00B166DE" w:rsidRDefault="00E761DC" w:rsidP="000B21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6DE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B1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r w:rsidRPr="00B166DE">
        <w:rPr>
          <w:rFonts w:ascii="Times New Roman" w:eastAsia="Calibri" w:hAnsi="Times New Roman" w:cs="Times New Roman"/>
          <w:sz w:val="24"/>
          <w:szCs w:val="24"/>
        </w:rPr>
        <w:t>Вороновское в городе Москве решил:</w:t>
      </w:r>
    </w:p>
    <w:p w:rsidR="00E761DC" w:rsidRPr="00B166DE" w:rsidRDefault="00E761DC" w:rsidP="00E761D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6DE">
        <w:rPr>
          <w:rFonts w:ascii="Times New Roman" w:eastAsia="Calibri" w:hAnsi="Times New Roman" w:cs="Times New Roman"/>
          <w:sz w:val="24"/>
          <w:szCs w:val="24"/>
        </w:rPr>
        <w:t xml:space="preserve">1. Назначить на 14 сентября 2014 года выборы </w:t>
      </w:r>
      <w:r w:rsidRPr="00B166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депутатов </w:t>
      </w:r>
      <w:r w:rsidRPr="00B166DE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Pr="00B1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r w:rsidRPr="00B166DE">
        <w:rPr>
          <w:rFonts w:ascii="Times New Roman" w:eastAsia="Calibri" w:hAnsi="Times New Roman" w:cs="Times New Roman"/>
          <w:sz w:val="24"/>
          <w:szCs w:val="24"/>
        </w:rPr>
        <w:t>Вороновское</w:t>
      </w:r>
      <w:r w:rsidRPr="00B166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городе Москве.</w:t>
      </w:r>
    </w:p>
    <w:p w:rsidR="00E761DC" w:rsidRPr="00B166DE" w:rsidRDefault="00E761DC" w:rsidP="00E761D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6DE">
        <w:rPr>
          <w:rFonts w:ascii="Times New Roman" w:eastAsia="Calibri" w:hAnsi="Times New Roman" w:cs="Times New Roman"/>
          <w:bCs/>
          <w:iCs/>
          <w:sz w:val="24"/>
          <w:szCs w:val="24"/>
        </w:rPr>
        <w:t>2. Опубликовать настоящее решение в окружной газете «Новые округа» не позднее 24 июня  2014 года.</w:t>
      </w:r>
    </w:p>
    <w:p w:rsidR="00E761DC" w:rsidRPr="00B166DE" w:rsidRDefault="00E761DC" w:rsidP="00E761DC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66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</w:t>
      </w:r>
      <w:proofErr w:type="gramStart"/>
      <w:r w:rsidRPr="00B166DE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B166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выполнением настоящего решения возложить на Главу поселения Вороновское Иванова Е.П.</w:t>
      </w:r>
    </w:p>
    <w:p w:rsidR="00E761DC" w:rsidRPr="00B166DE" w:rsidRDefault="00E761DC" w:rsidP="00E761DC">
      <w:pPr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761DC" w:rsidRPr="00B166DE" w:rsidRDefault="00E761DC" w:rsidP="00E761DC">
      <w:pPr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16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Глава поселения Вороновское                                         Е.П. Иванов </w:t>
      </w:r>
    </w:p>
    <w:p w:rsidR="00E761DC" w:rsidRPr="00B166DE" w:rsidRDefault="00E761DC" w:rsidP="00E761DC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761DC" w:rsidRPr="000B2196" w:rsidRDefault="00E761DC" w:rsidP="00E761DC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761DC" w:rsidRDefault="00E761DC"/>
    <w:sectPr w:rsidR="00E761DC" w:rsidSect="000B21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61DC"/>
    <w:rsid w:val="000B2196"/>
    <w:rsid w:val="004025AB"/>
    <w:rsid w:val="00680780"/>
    <w:rsid w:val="00685021"/>
    <w:rsid w:val="00B166DE"/>
    <w:rsid w:val="00C95E96"/>
    <w:rsid w:val="00E761DC"/>
    <w:rsid w:val="00F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9</cp:revision>
  <cp:lastPrinted>2014-06-29T09:12:00Z</cp:lastPrinted>
  <dcterms:created xsi:type="dcterms:W3CDTF">2014-05-26T10:51:00Z</dcterms:created>
  <dcterms:modified xsi:type="dcterms:W3CDTF">2014-06-29T09:12:00Z</dcterms:modified>
</cp:coreProperties>
</file>