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F9" w:rsidRDefault="001438F9" w:rsidP="001438F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646084"/>
          <w:sz w:val="38"/>
          <w:szCs w:val="38"/>
        </w:rPr>
      </w:pPr>
      <w:r>
        <w:rPr>
          <w:b/>
          <w:noProof/>
          <w:color w:val="646084"/>
          <w:sz w:val="38"/>
          <w:szCs w:val="38"/>
        </w:rPr>
        <w:drawing>
          <wp:inline distT="0" distB="0" distL="0" distR="0" wp14:anchorId="272E98B3" wp14:editId="41A4C911">
            <wp:extent cx="541655" cy="68834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F9" w:rsidRPr="00F867E7" w:rsidRDefault="001438F9" w:rsidP="001438F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F867E7">
        <w:rPr>
          <w:b/>
          <w:bCs/>
          <w:sz w:val="38"/>
          <w:szCs w:val="38"/>
        </w:rPr>
        <w:t>АДМИНИСТРАЦИЯ</w:t>
      </w:r>
    </w:p>
    <w:p w:rsidR="001438F9" w:rsidRPr="00F867E7" w:rsidRDefault="001438F9" w:rsidP="001438F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F867E7">
        <w:rPr>
          <w:b/>
          <w:bCs/>
          <w:sz w:val="38"/>
          <w:szCs w:val="38"/>
        </w:rPr>
        <w:t>ПОСЕЛЕНИЯ ВОРОНОВСКОЕ В ГОРОДЕ МОСКВЕ</w:t>
      </w:r>
    </w:p>
    <w:p w:rsidR="001438F9" w:rsidRPr="00F867E7" w:rsidRDefault="001438F9" w:rsidP="001438F9">
      <w:pPr>
        <w:jc w:val="center"/>
      </w:pPr>
    </w:p>
    <w:p w:rsidR="001438F9" w:rsidRPr="00F867E7" w:rsidRDefault="001438F9" w:rsidP="001438F9">
      <w:pPr>
        <w:jc w:val="center"/>
      </w:pPr>
    </w:p>
    <w:p w:rsidR="001438F9" w:rsidRPr="00F867E7" w:rsidRDefault="001438F9" w:rsidP="001438F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F867E7">
        <w:rPr>
          <w:b/>
          <w:bCs/>
          <w:sz w:val="38"/>
          <w:szCs w:val="38"/>
        </w:rPr>
        <w:t>РАСПОРЯЖЕНИЕ</w:t>
      </w:r>
    </w:p>
    <w:p w:rsidR="001438F9" w:rsidRPr="00F867E7" w:rsidRDefault="001438F9" w:rsidP="001438F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E92E64" w:rsidRDefault="00E92E64"/>
    <w:p w:rsidR="00C51D6C" w:rsidRPr="00C51D6C" w:rsidRDefault="00C51D6C">
      <w:pPr>
        <w:rPr>
          <w:b/>
        </w:rPr>
      </w:pPr>
      <w:r w:rsidRPr="00C51D6C">
        <w:rPr>
          <w:b/>
        </w:rPr>
        <w:t>20.06.2016 год № 73-Р</w:t>
      </w:r>
    </w:p>
    <w:p w:rsidR="00C51D6C" w:rsidRDefault="00C51D6C"/>
    <w:p w:rsidR="00934E3A" w:rsidRDefault="00934E3A" w:rsidP="00934E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2483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934E3A" w:rsidRDefault="00934E3A" w:rsidP="00934E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2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архиве Администрации </w:t>
      </w:r>
    </w:p>
    <w:p w:rsidR="00934E3A" w:rsidRDefault="00934E3A" w:rsidP="00934E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Вороновское в городе Москве»</w:t>
      </w:r>
    </w:p>
    <w:p w:rsidR="00934E3A" w:rsidRDefault="00934E3A" w:rsidP="00934E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E3A" w:rsidRDefault="00934E3A" w:rsidP="00934E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E3A" w:rsidRDefault="00934E3A" w:rsidP="00934E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г. №131 – ФЗ «Об общих принципах организации местного  самоуправления  в Российской Федерации», Уставом муниципального образования поселения Вороновское</w:t>
      </w:r>
      <w:r w:rsidRPr="0050779B">
        <w:rPr>
          <w:rFonts w:ascii="Times New Roman" w:hAnsi="Times New Roman" w:cs="Times New Roman"/>
          <w:sz w:val="28"/>
          <w:szCs w:val="28"/>
        </w:rPr>
        <w:t>;</w:t>
      </w:r>
    </w:p>
    <w:p w:rsidR="00934E3A" w:rsidRPr="0050779B" w:rsidRDefault="00934E3A" w:rsidP="00934E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E3A" w:rsidRDefault="00934E3A" w:rsidP="00934E3A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«Об архиве Администрации поселения Вороновское в городе Москве» (приложение).</w:t>
      </w:r>
    </w:p>
    <w:p w:rsidR="00934E3A" w:rsidRDefault="00934E3A" w:rsidP="00934E3A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распоряжение в бюллетене «Московской муниципальный вестник» и на официальном сайте администрации поселения Вороновское в информационно – телекоммуникационной сети «Интернет».</w:t>
      </w:r>
    </w:p>
    <w:p w:rsidR="00934E3A" w:rsidRPr="0050779B" w:rsidRDefault="00934E3A" w:rsidP="00934E3A">
      <w:pPr>
        <w:pStyle w:val="ac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0779B">
        <w:rPr>
          <w:sz w:val="28"/>
          <w:szCs w:val="28"/>
        </w:rPr>
        <w:t>Отменить и признать утратившим силу распоряжение администрации поселения Вороновское №119/</w:t>
      </w:r>
      <w:proofErr w:type="gramStart"/>
      <w:r w:rsidRPr="0050779B">
        <w:rPr>
          <w:sz w:val="28"/>
          <w:szCs w:val="28"/>
        </w:rPr>
        <w:t>р</w:t>
      </w:r>
      <w:proofErr w:type="gramEnd"/>
      <w:r w:rsidRPr="0050779B">
        <w:rPr>
          <w:sz w:val="28"/>
          <w:szCs w:val="28"/>
        </w:rPr>
        <w:t xml:space="preserve"> от 18.12.2013 г. «Об утверждении Положения «Об архивировании нормативных правовых документов в Администрации поселения Вороновское».</w:t>
      </w:r>
    </w:p>
    <w:p w:rsidR="00934E3A" w:rsidRDefault="00934E3A" w:rsidP="00934E3A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начальника правового отдела администрации поселения Вороновское Васильева Д.М. </w:t>
      </w:r>
    </w:p>
    <w:p w:rsidR="00934E3A" w:rsidRDefault="00934E3A" w:rsidP="00934E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E3A" w:rsidRDefault="00934E3A" w:rsidP="00934E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E3A" w:rsidRDefault="00934E3A" w:rsidP="00934E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E3A" w:rsidRDefault="00934E3A" w:rsidP="00934E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E3A" w:rsidRDefault="00934E3A" w:rsidP="00934E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E3A" w:rsidRPr="0050779B" w:rsidRDefault="00934E3A" w:rsidP="00934E3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79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34E3A" w:rsidRDefault="00934E3A" w:rsidP="00934E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779B">
        <w:rPr>
          <w:rFonts w:ascii="Times New Roman" w:hAnsi="Times New Roman" w:cs="Times New Roman"/>
          <w:b/>
          <w:sz w:val="28"/>
          <w:szCs w:val="28"/>
        </w:rPr>
        <w:t>поселения Вороновское                                                                   Е.П. Иванов</w:t>
      </w:r>
      <w:r w:rsidRPr="0050779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4E3A" w:rsidRDefault="00934E3A" w:rsidP="00934E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E3A" w:rsidRDefault="00934E3A" w:rsidP="00934E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E3A" w:rsidRDefault="00934E3A" w:rsidP="00934E3A">
      <w:pPr>
        <w:pStyle w:val="aa"/>
        <w:tabs>
          <w:tab w:val="clear" w:pos="4677"/>
          <w:tab w:val="clear" w:pos="9355"/>
        </w:tabs>
        <w:ind w:left="4248" w:firstLine="708"/>
        <w:rPr>
          <w:rFonts w:ascii="Times New Roman" w:hAnsi="Times New Roman"/>
          <w:sz w:val="28"/>
          <w:szCs w:val="28"/>
        </w:rPr>
      </w:pPr>
    </w:p>
    <w:p w:rsidR="00934E3A" w:rsidRDefault="00934E3A" w:rsidP="00934E3A">
      <w:pPr>
        <w:pStyle w:val="aa"/>
        <w:tabs>
          <w:tab w:val="clear" w:pos="4677"/>
          <w:tab w:val="clear" w:pos="9355"/>
        </w:tabs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34E3A" w:rsidRPr="00683ED6" w:rsidRDefault="00934E3A" w:rsidP="00934E3A">
      <w:pPr>
        <w:pStyle w:val="aa"/>
        <w:tabs>
          <w:tab w:val="clear" w:pos="4677"/>
          <w:tab w:val="clear" w:pos="9355"/>
        </w:tabs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934E3A" w:rsidRPr="00503242" w:rsidRDefault="00934E3A" w:rsidP="00934E3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324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Вороновское</w:t>
      </w:r>
    </w:p>
    <w:p w:rsidR="00934E3A" w:rsidRPr="00503242" w:rsidRDefault="00934E3A" w:rsidP="00934E3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C51D6C">
        <w:rPr>
          <w:sz w:val="28"/>
          <w:szCs w:val="28"/>
        </w:rPr>
        <w:tab/>
      </w:r>
      <w:r w:rsidR="00C51D6C">
        <w:rPr>
          <w:sz w:val="28"/>
          <w:szCs w:val="28"/>
        </w:rPr>
        <w:tab/>
      </w:r>
      <w:r w:rsidR="00C51D6C">
        <w:rPr>
          <w:sz w:val="28"/>
          <w:szCs w:val="28"/>
        </w:rPr>
        <w:tab/>
      </w:r>
      <w:r w:rsidR="00C51D6C">
        <w:rPr>
          <w:sz w:val="28"/>
          <w:szCs w:val="28"/>
        </w:rPr>
        <w:tab/>
      </w:r>
      <w:r w:rsidR="00C51D6C">
        <w:rPr>
          <w:sz w:val="28"/>
          <w:szCs w:val="28"/>
        </w:rPr>
        <w:tab/>
      </w:r>
      <w:r w:rsidR="00C51D6C">
        <w:rPr>
          <w:sz w:val="28"/>
          <w:szCs w:val="28"/>
        </w:rPr>
        <w:tab/>
      </w:r>
      <w:r w:rsidR="00C51D6C">
        <w:rPr>
          <w:sz w:val="28"/>
          <w:szCs w:val="28"/>
        </w:rPr>
        <w:tab/>
        <w:t>от 20.06.2016 года № 73-Р</w:t>
      </w:r>
    </w:p>
    <w:p w:rsidR="00934E3A" w:rsidRPr="00503242" w:rsidRDefault="00934E3A" w:rsidP="00934E3A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934E3A" w:rsidRPr="00503242" w:rsidRDefault="00934E3A" w:rsidP="00934E3A">
      <w:pPr>
        <w:pStyle w:val="1"/>
        <w:rPr>
          <w:rFonts w:ascii="Times New Roman" w:hAnsi="Times New Roman"/>
          <w:sz w:val="28"/>
          <w:szCs w:val="28"/>
        </w:rPr>
      </w:pPr>
    </w:p>
    <w:p w:rsidR="00934E3A" w:rsidRPr="00503242" w:rsidRDefault="00934E3A" w:rsidP="00934E3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934E3A" w:rsidRPr="00503242" w:rsidRDefault="00934E3A" w:rsidP="00934E3A">
      <w:pPr>
        <w:jc w:val="both"/>
        <w:rPr>
          <w:b/>
          <w:bCs/>
          <w:sz w:val="28"/>
          <w:szCs w:val="28"/>
        </w:rPr>
      </w:pPr>
      <w:r w:rsidRPr="00503242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архиве администрации поселения Вороновское</w:t>
      </w:r>
      <w:r w:rsidRPr="00503242">
        <w:rPr>
          <w:b/>
          <w:bCs/>
          <w:sz w:val="28"/>
          <w:szCs w:val="28"/>
        </w:rPr>
        <w:t xml:space="preserve"> в городе Москве</w:t>
      </w:r>
    </w:p>
    <w:p w:rsidR="00934E3A" w:rsidRPr="00503242" w:rsidRDefault="00934E3A" w:rsidP="00934E3A">
      <w:pPr>
        <w:jc w:val="both"/>
        <w:rPr>
          <w:b/>
          <w:bCs/>
          <w:sz w:val="28"/>
          <w:szCs w:val="28"/>
        </w:rPr>
      </w:pPr>
    </w:p>
    <w:p w:rsidR="00934E3A" w:rsidRPr="0050779B" w:rsidRDefault="00934E3A" w:rsidP="00934E3A">
      <w:pPr>
        <w:pStyle w:val="ac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50779B">
        <w:rPr>
          <w:b/>
          <w:bCs/>
          <w:sz w:val="28"/>
          <w:szCs w:val="28"/>
        </w:rPr>
        <w:t>ОБЩИЕ ПОЛОЖЕНИЯ</w:t>
      </w:r>
    </w:p>
    <w:p w:rsidR="00934E3A" w:rsidRPr="0050779B" w:rsidRDefault="00934E3A" w:rsidP="00C0433B">
      <w:pPr>
        <w:pStyle w:val="ac"/>
        <w:rPr>
          <w:b/>
          <w:bCs/>
          <w:sz w:val="28"/>
          <w:szCs w:val="28"/>
        </w:rPr>
      </w:pPr>
      <w:bookmarkStart w:id="0" w:name="_GoBack"/>
      <w:bookmarkEnd w:id="0"/>
    </w:p>
    <w:p w:rsidR="00934E3A" w:rsidRDefault="00934E3A" w:rsidP="00934E3A">
      <w:pPr>
        <w:pStyle w:val="a6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275B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275B4">
        <w:rPr>
          <w:rFonts w:ascii="Times New Roman" w:hAnsi="Times New Roman"/>
          <w:sz w:val="28"/>
          <w:szCs w:val="28"/>
        </w:rPr>
        <w:t>Документы Совета депутатов и</w:t>
      </w:r>
      <w:r>
        <w:rPr>
          <w:rFonts w:ascii="Times New Roman" w:hAnsi="Times New Roman"/>
          <w:sz w:val="28"/>
          <w:szCs w:val="28"/>
        </w:rPr>
        <w:t xml:space="preserve"> Администрации  поселения Вороновское в городе Москве (далее – Администрация)</w:t>
      </w:r>
      <w:r w:rsidRPr="00E275B4">
        <w:rPr>
          <w:rFonts w:ascii="Times New Roman" w:hAnsi="Times New Roman"/>
          <w:sz w:val="28"/>
          <w:szCs w:val="28"/>
        </w:rPr>
        <w:t xml:space="preserve">, имеющие </w:t>
      </w:r>
      <w:r w:rsidRPr="00503242">
        <w:rPr>
          <w:rFonts w:ascii="Times New Roman" w:hAnsi="Times New Roman"/>
          <w:sz w:val="28"/>
          <w:szCs w:val="28"/>
        </w:rPr>
        <w:t xml:space="preserve">историческое, культурное, научное, социальное, экономическое и политическое значение, входят в состав Архивного фонда города Москвы и подлежат постоянному хранению в </w:t>
      </w:r>
      <w:r w:rsidRPr="00E275B4">
        <w:rPr>
          <w:rFonts w:ascii="Times New Roman" w:hAnsi="Times New Roman"/>
          <w:sz w:val="28"/>
          <w:szCs w:val="28"/>
        </w:rPr>
        <w:t>Центре хранения документов после 1917 года Государственного бюджетного учреждения города Москвы «Центральный государственный архив города Москвы» (ГБУ «ЦГА Москвы»).</w:t>
      </w:r>
      <w:proofErr w:type="gramEnd"/>
    </w:p>
    <w:p w:rsidR="00934E3A" w:rsidRPr="00503242" w:rsidRDefault="00934E3A" w:rsidP="00934E3A">
      <w:pPr>
        <w:pStyle w:val="a6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</w:t>
      </w:r>
      <w:r w:rsidRPr="00503242">
        <w:rPr>
          <w:rFonts w:ascii="Times New Roman" w:hAnsi="Times New Roman"/>
          <w:sz w:val="28"/>
          <w:szCs w:val="28"/>
        </w:rPr>
        <w:t xml:space="preserve"> До передачи на постоянное хранение эти документы временно, в пределах, установленных 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503242">
          <w:rPr>
            <w:rFonts w:ascii="Times New Roman" w:hAnsi="Times New Roman"/>
            <w:sz w:val="28"/>
            <w:szCs w:val="28"/>
          </w:rPr>
          <w:t>2004 г</w:t>
        </w:r>
      </w:smartTag>
      <w:r w:rsidRPr="00503242">
        <w:rPr>
          <w:rFonts w:ascii="Times New Roman" w:hAnsi="Times New Roman"/>
          <w:sz w:val="28"/>
          <w:szCs w:val="28"/>
        </w:rPr>
        <w:t>. № 125-ФЗ «Об архивном деле в Российской Федерации» и иными нормативно-правовыми актами Российской Федерации, хранятся в</w:t>
      </w:r>
      <w:r>
        <w:rPr>
          <w:rFonts w:ascii="Times New Roman" w:hAnsi="Times New Roman"/>
          <w:sz w:val="28"/>
          <w:szCs w:val="28"/>
        </w:rPr>
        <w:t xml:space="preserve"> архиве</w:t>
      </w:r>
      <w:r w:rsidRPr="00503242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934E3A" w:rsidRDefault="00934E3A" w:rsidP="00934E3A">
      <w:pPr>
        <w:pStyle w:val="a6"/>
        <w:tabs>
          <w:tab w:val="num" w:pos="1065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  Администрация обеспечивает сохранность, учё</w:t>
      </w:r>
      <w:r w:rsidRPr="00503242">
        <w:rPr>
          <w:rFonts w:ascii="Times New Roman" w:hAnsi="Times New Roman"/>
          <w:sz w:val="28"/>
          <w:szCs w:val="28"/>
        </w:rPr>
        <w:t>т, отбор, упорядочение и использование документов Архивного фонда Мо</w:t>
      </w:r>
      <w:r>
        <w:rPr>
          <w:rFonts w:ascii="Times New Roman" w:hAnsi="Times New Roman"/>
          <w:sz w:val="28"/>
          <w:szCs w:val="28"/>
        </w:rPr>
        <w:t>сквы, образующихся в процессе её</w:t>
      </w:r>
      <w:r w:rsidRPr="00503242">
        <w:rPr>
          <w:rFonts w:ascii="Times New Roman" w:hAnsi="Times New Roman"/>
          <w:sz w:val="28"/>
          <w:szCs w:val="28"/>
        </w:rPr>
        <w:t xml:space="preserve"> деятельности, в соответствии с правилами, установленными Федеральным архивным агентством, обеспечивает своевременную передачу этих документов на постоянное хранение </w:t>
      </w:r>
      <w:r w:rsidRPr="00091FBF">
        <w:rPr>
          <w:rFonts w:ascii="Times New Roman" w:hAnsi="Times New Roman"/>
          <w:sz w:val="28"/>
          <w:szCs w:val="28"/>
        </w:rPr>
        <w:t>в Центр хранения документов после 1917 года ГБУ «ЦГА Москвы».</w:t>
      </w:r>
    </w:p>
    <w:p w:rsidR="00934E3A" w:rsidRPr="00503242" w:rsidRDefault="00934E3A" w:rsidP="00934E3A">
      <w:pPr>
        <w:pStyle w:val="a6"/>
        <w:tabs>
          <w:tab w:val="num" w:pos="1065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1.4. </w:t>
      </w:r>
      <w:r w:rsidRPr="00503242">
        <w:rPr>
          <w:rFonts w:ascii="Times New Roman" w:hAnsi="Times New Roman"/>
          <w:sz w:val="28"/>
          <w:szCs w:val="28"/>
        </w:rPr>
        <w:t>Все работы, связанные с подготовкой, упорядочением, транспортировкой и передачей на постоянное хр</w:t>
      </w:r>
      <w:r>
        <w:rPr>
          <w:rFonts w:ascii="Times New Roman" w:hAnsi="Times New Roman"/>
          <w:sz w:val="28"/>
          <w:szCs w:val="28"/>
        </w:rPr>
        <w:t>анение архивных</w:t>
      </w:r>
      <w:r w:rsidRPr="00503242">
        <w:rPr>
          <w:rFonts w:ascii="Times New Roman" w:hAnsi="Times New Roman"/>
          <w:sz w:val="28"/>
          <w:szCs w:val="28"/>
        </w:rPr>
        <w:t xml:space="preserve"> документов в </w:t>
      </w:r>
      <w:r w:rsidRPr="00091FBF">
        <w:rPr>
          <w:rFonts w:ascii="Times New Roman" w:hAnsi="Times New Roman"/>
          <w:sz w:val="28"/>
          <w:szCs w:val="28"/>
        </w:rPr>
        <w:t>Центр хранения документов после 1917 года ГБУ «ЦГА Москвы»</w:t>
      </w:r>
      <w:r w:rsidRPr="00503242">
        <w:rPr>
          <w:rFonts w:ascii="Times New Roman" w:hAnsi="Times New Roman"/>
          <w:sz w:val="28"/>
          <w:szCs w:val="28"/>
        </w:rPr>
        <w:t xml:space="preserve"> производятся силами и </w:t>
      </w:r>
      <w:r>
        <w:rPr>
          <w:rFonts w:ascii="Times New Roman" w:hAnsi="Times New Roman"/>
          <w:sz w:val="28"/>
          <w:szCs w:val="28"/>
        </w:rPr>
        <w:t>за счет Администрации</w:t>
      </w:r>
      <w:r w:rsidRPr="00503242">
        <w:rPr>
          <w:rFonts w:ascii="Times New Roman" w:hAnsi="Times New Roman"/>
          <w:sz w:val="28"/>
          <w:szCs w:val="28"/>
        </w:rPr>
        <w:t>.</w:t>
      </w:r>
    </w:p>
    <w:p w:rsidR="00934E3A" w:rsidRPr="00503242" w:rsidRDefault="00934E3A" w:rsidP="00934E3A">
      <w:pPr>
        <w:pStyle w:val="a6"/>
        <w:tabs>
          <w:tab w:val="num" w:pos="1065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1.5.  </w:t>
      </w:r>
      <w:r w:rsidRPr="00503242">
        <w:rPr>
          <w:rFonts w:ascii="Times New Roman" w:hAnsi="Times New Roman"/>
          <w:sz w:val="28"/>
          <w:szCs w:val="28"/>
        </w:rPr>
        <w:t>За утрату и порчу документов Архивного фонда Москвы долж</w:t>
      </w:r>
      <w:r>
        <w:rPr>
          <w:rFonts w:ascii="Times New Roman" w:hAnsi="Times New Roman"/>
          <w:sz w:val="28"/>
          <w:szCs w:val="28"/>
        </w:rPr>
        <w:t>ностные лица Администрации</w:t>
      </w:r>
      <w:r w:rsidRPr="00503242">
        <w:rPr>
          <w:rFonts w:ascii="Times New Roman" w:hAnsi="Times New Roman"/>
          <w:sz w:val="28"/>
          <w:szCs w:val="28"/>
        </w:rPr>
        <w:t xml:space="preserve"> несут ответственнос</w:t>
      </w:r>
      <w:r>
        <w:rPr>
          <w:rFonts w:ascii="Times New Roman" w:hAnsi="Times New Roman"/>
          <w:sz w:val="28"/>
          <w:szCs w:val="28"/>
        </w:rPr>
        <w:t>ть в соответствии с действующим</w:t>
      </w:r>
      <w:r w:rsidRPr="00503242">
        <w:rPr>
          <w:rFonts w:ascii="Times New Roman" w:hAnsi="Times New Roman"/>
          <w:sz w:val="28"/>
          <w:szCs w:val="28"/>
        </w:rPr>
        <w:t xml:space="preserve"> законодательством.</w:t>
      </w:r>
    </w:p>
    <w:p w:rsidR="00934E3A" w:rsidRPr="00503242" w:rsidRDefault="00934E3A" w:rsidP="00934E3A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Администрации</w:t>
      </w:r>
      <w:r w:rsidRPr="00503242">
        <w:rPr>
          <w:rFonts w:ascii="Times New Roman" w:hAnsi="Times New Roman"/>
          <w:sz w:val="28"/>
          <w:szCs w:val="28"/>
        </w:rPr>
        <w:t xml:space="preserve"> создается архив для хранения документов Архивного фонда Москвы и законченных делопроизводством документов практического назначения, их отбора, учета, использования и подготовки к передаче на постоянное хранение в </w:t>
      </w:r>
      <w:r w:rsidRPr="00091FBF">
        <w:rPr>
          <w:rFonts w:ascii="Times New Roman" w:hAnsi="Times New Roman"/>
          <w:sz w:val="28"/>
          <w:szCs w:val="28"/>
        </w:rPr>
        <w:t>Центр хранения документов после 1917 года ГБУ «ЦГА Москвы»</w:t>
      </w:r>
      <w:r w:rsidRPr="00503242">
        <w:rPr>
          <w:rFonts w:ascii="Times New Roman" w:hAnsi="Times New Roman"/>
          <w:sz w:val="28"/>
          <w:szCs w:val="28"/>
        </w:rPr>
        <w:t>.</w:t>
      </w:r>
    </w:p>
    <w:p w:rsidR="00934E3A" w:rsidRPr="00080DD0" w:rsidRDefault="00934E3A" w:rsidP="00934E3A">
      <w:pPr>
        <w:pStyle w:val="a6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503242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 xml:space="preserve">ет архив необходимым помещением, </w:t>
      </w:r>
    </w:p>
    <w:p w:rsidR="00934E3A" w:rsidRPr="00503242" w:rsidRDefault="00934E3A" w:rsidP="00934E3A">
      <w:pPr>
        <w:pStyle w:val="a6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>оборудованием и кадрами.</w:t>
      </w:r>
    </w:p>
    <w:p w:rsidR="00934E3A" w:rsidRPr="00080DD0" w:rsidRDefault="00934E3A" w:rsidP="00934E3A">
      <w:pPr>
        <w:pStyle w:val="a6"/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Функции архива распоряжением главы поселения Вороновское </w:t>
      </w:r>
    </w:p>
    <w:p w:rsidR="00934E3A" w:rsidRPr="00503242" w:rsidRDefault="00934E3A" w:rsidP="00934E3A">
      <w:pPr>
        <w:pStyle w:val="a6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>возлагаются на лицо, ответственное за ведение архива.</w:t>
      </w:r>
    </w:p>
    <w:p w:rsidR="00934E3A" w:rsidRPr="00503242" w:rsidRDefault="00934E3A" w:rsidP="00934E3A">
      <w:pPr>
        <w:pStyle w:val="a6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1.8</w:t>
      </w:r>
      <w:r w:rsidRPr="00503242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своей работе архив Администрации </w:t>
      </w:r>
      <w:r w:rsidRPr="00503242">
        <w:rPr>
          <w:rFonts w:ascii="Times New Roman" w:hAnsi="Times New Roman"/>
          <w:sz w:val="28"/>
          <w:szCs w:val="28"/>
        </w:rPr>
        <w:t xml:space="preserve">руководствуется законодательством Российской Федерации, законодательными актами по архивному делу, 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503242">
          <w:rPr>
            <w:rFonts w:ascii="Times New Roman" w:hAnsi="Times New Roman"/>
            <w:sz w:val="28"/>
            <w:szCs w:val="28"/>
          </w:rPr>
          <w:t>2004 г</w:t>
        </w:r>
      </w:smartTag>
      <w:r w:rsidRPr="00503242">
        <w:rPr>
          <w:rFonts w:ascii="Times New Roman" w:hAnsi="Times New Roman"/>
          <w:sz w:val="28"/>
          <w:szCs w:val="28"/>
        </w:rPr>
        <w:t xml:space="preserve">. № 125-ФЗ «Об архивном деле в Российской Федерации», Законом города Москвы от 28 ноября </w:t>
      </w:r>
      <w:smartTag w:uri="urn:schemas-microsoft-com:office:smarttags" w:element="metricconverter">
        <w:smartTagPr>
          <w:attr w:name="ProductID" w:val="2001 г"/>
        </w:smartTagPr>
        <w:r w:rsidRPr="00503242">
          <w:rPr>
            <w:rFonts w:ascii="Times New Roman" w:hAnsi="Times New Roman"/>
            <w:sz w:val="28"/>
            <w:szCs w:val="28"/>
          </w:rPr>
          <w:t>2001 г</w:t>
        </w:r>
      </w:smartTag>
      <w:r w:rsidRPr="00503242">
        <w:rPr>
          <w:rFonts w:ascii="Times New Roman" w:hAnsi="Times New Roman"/>
          <w:sz w:val="28"/>
          <w:szCs w:val="28"/>
        </w:rPr>
        <w:t>. № 67 «Об Архивном фонде Москвы и архивах», постановлениями и распоряжениями Мэра и Правительства Москвы, правилами и другими нормативно-методическими документами Министерства культуры  РФ, Федерального архивного</w:t>
      </w:r>
      <w:proofErr w:type="gramEnd"/>
      <w:r w:rsidRPr="00503242">
        <w:rPr>
          <w:rFonts w:ascii="Times New Roman" w:hAnsi="Times New Roman"/>
          <w:sz w:val="28"/>
          <w:szCs w:val="28"/>
        </w:rPr>
        <w:t xml:space="preserve"> агентства и </w:t>
      </w:r>
      <w:proofErr w:type="spellStart"/>
      <w:r w:rsidRPr="00503242">
        <w:rPr>
          <w:rFonts w:ascii="Times New Roman" w:hAnsi="Times New Roman"/>
          <w:sz w:val="28"/>
          <w:szCs w:val="28"/>
        </w:rPr>
        <w:t>Главархива</w:t>
      </w:r>
      <w:proofErr w:type="spellEnd"/>
      <w:r w:rsidRPr="00503242">
        <w:rPr>
          <w:rFonts w:ascii="Times New Roman" w:hAnsi="Times New Roman"/>
          <w:sz w:val="28"/>
          <w:szCs w:val="28"/>
        </w:rPr>
        <w:t xml:space="preserve"> Москвы, указаниями вышестоящих организаций,</w:t>
      </w:r>
      <w:r>
        <w:rPr>
          <w:rFonts w:ascii="Times New Roman" w:hAnsi="Times New Roman"/>
          <w:sz w:val="28"/>
          <w:szCs w:val="28"/>
        </w:rPr>
        <w:t xml:space="preserve"> распоряжениями Администрации</w:t>
      </w:r>
      <w:r w:rsidRPr="00503242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934E3A" w:rsidRPr="00503242" w:rsidRDefault="00934E3A" w:rsidP="00934E3A">
      <w:pPr>
        <w:pStyle w:val="a6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.9. Архив Администрации работает по планам,</w:t>
      </w:r>
      <w:r w:rsidRPr="00503242">
        <w:rPr>
          <w:rFonts w:ascii="Times New Roman" w:hAnsi="Times New Roman"/>
          <w:sz w:val="28"/>
          <w:szCs w:val="28"/>
        </w:rPr>
        <w:t xml:space="preserve"> утвержденным</w:t>
      </w:r>
      <w:r>
        <w:rPr>
          <w:rFonts w:ascii="Times New Roman" w:hAnsi="Times New Roman"/>
          <w:sz w:val="28"/>
          <w:szCs w:val="28"/>
        </w:rPr>
        <w:t xml:space="preserve"> главой поселения Вороновское</w:t>
      </w:r>
      <w:r w:rsidRPr="00503242">
        <w:rPr>
          <w:rFonts w:ascii="Times New Roman" w:hAnsi="Times New Roman"/>
          <w:sz w:val="28"/>
          <w:szCs w:val="28"/>
        </w:rPr>
        <w:t>, и отчитывается перед ним о своей работе.</w:t>
      </w:r>
    </w:p>
    <w:p w:rsidR="00934E3A" w:rsidRDefault="00934E3A" w:rsidP="00934E3A">
      <w:pPr>
        <w:pStyle w:val="a6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C4B3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0C4B3B">
        <w:rPr>
          <w:rFonts w:ascii="Times New Roman" w:hAnsi="Times New Roman"/>
          <w:sz w:val="28"/>
          <w:szCs w:val="28"/>
        </w:rPr>
        <w:t xml:space="preserve">. Положение об архиве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C4B3B">
        <w:rPr>
          <w:rFonts w:ascii="Times New Roman" w:hAnsi="Times New Roman"/>
          <w:sz w:val="28"/>
          <w:szCs w:val="28"/>
        </w:rPr>
        <w:t xml:space="preserve">разрабатывается на основе Примерного положения и утверждается </w:t>
      </w:r>
      <w:r>
        <w:rPr>
          <w:rFonts w:ascii="Times New Roman" w:hAnsi="Times New Roman"/>
          <w:sz w:val="28"/>
          <w:szCs w:val="28"/>
        </w:rPr>
        <w:t xml:space="preserve">главой поселения </w:t>
      </w:r>
      <w:r w:rsidRPr="000C4B3B">
        <w:rPr>
          <w:rFonts w:ascii="Times New Roman" w:hAnsi="Times New Roman"/>
          <w:sz w:val="28"/>
          <w:szCs w:val="28"/>
        </w:rPr>
        <w:t xml:space="preserve">по согласованию с Центральной экспертно-проверочной комиссии (ЦЭПК) </w:t>
      </w:r>
      <w:proofErr w:type="spellStart"/>
      <w:r w:rsidRPr="000C4B3B">
        <w:rPr>
          <w:rFonts w:ascii="Times New Roman" w:hAnsi="Times New Roman"/>
          <w:sz w:val="28"/>
          <w:szCs w:val="28"/>
        </w:rPr>
        <w:t>Главархива</w:t>
      </w:r>
      <w:proofErr w:type="spellEnd"/>
      <w:r w:rsidRPr="000C4B3B">
        <w:rPr>
          <w:rFonts w:ascii="Times New Roman" w:hAnsi="Times New Roman"/>
          <w:sz w:val="28"/>
          <w:szCs w:val="28"/>
        </w:rPr>
        <w:t xml:space="preserve"> Москвы.</w:t>
      </w:r>
    </w:p>
    <w:p w:rsidR="00934E3A" w:rsidRDefault="00934E3A" w:rsidP="00934E3A">
      <w:pPr>
        <w:pStyle w:val="a6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1.11.</w:t>
      </w:r>
      <w:r w:rsidRPr="00503242">
        <w:rPr>
          <w:rFonts w:ascii="Times New Roman" w:hAnsi="Times New Roman"/>
          <w:sz w:val="28"/>
          <w:szCs w:val="28"/>
        </w:rPr>
        <w:t xml:space="preserve">Организационно-методическое руководство деятельностью архива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03242">
        <w:rPr>
          <w:rFonts w:ascii="Times New Roman" w:hAnsi="Times New Roman"/>
          <w:sz w:val="28"/>
          <w:szCs w:val="28"/>
        </w:rPr>
        <w:t xml:space="preserve"> осуществляет </w:t>
      </w:r>
      <w:proofErr w:type="spellStart"/>
      <w:r w:rsidRPr="00503242">
        <w:rPr>
          <w:rFonts w:ascii="Times New Roman" w:hAnsi="Times New Roman"/>
          <w:sz w:val="28"/>
          <w:szCs w:val="28"/>
        </w:rPr>
        <w:t>Главархив</w:t>
      </w:r>
      <w:proofErr w:type="spellEnd"/>
      <w:r w:rsidRPr="00503242">
        <w:rPr>
          <w:rFonts w:ascii="Times New Roman" w:hAnsi="Times New Roman"/>
          <w:sz w:val="28"/>
          <w:szCs w:val="28"/>
        </w:rPr>
        <w:t xml:space="preserve"> Москвы.</w:t>
      </w:r>
    </w:p>
    <w:p w:rsidR="00934E3A" w:rsidRPr="00503242" w:rsidRDefault="00934E3A" w:rsidP="00934E3A">
      <w:pPr>
        <w:pStyle w:val="a6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34E3A" w:rsidRDefault="00934E3A" w:rsidP="00934E3A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 ДОКУМЕНТОВ АРХИВА</w:t>
      </w:r>
    </w:p>
    <w:p w:rsidR="00934E3A" w:rsidRPr="00503242" w:rsidRDefault="00934E3A" w:rsidP="00934E3A">
      <w:pPr>
        <w:pStyle w:val="a6"/>
        <w:spacing w:line="240" w:lineRule="auto"/>
        <w:ind w:left="450" w:firstLine="0"/>
        <w:rPr>
          <w:rFonts w:ascii="Times New Roman" w:hAnsi="Times New Roman"/>
          <w:b/>
          <w:bCs/>
          <w:sz w:val="28"/>
          <w:szCs w:val="28"/>
        </w:rPr>
      </w:pPr>
    </w:p>
    <w:p w:rsidR="00934E3A" w:rsidRPr="00503242" w:rsidRDefault="00934E3A" w:rsidP="00934E3A">
      <w:pPr>
        <w:pStyle w:val="a6"/>
        <w:spacing w:line="240" w:lineRule="auto"/>
        <w:ind w:left="705" w:firstLine="0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>В архив поступают:</w:t>
      </w:r>
    </w:p>
    <w:p w:rsidR="00934E3A" w:rsidRPr="00503242" w:rsidRDefault="00934E3A" w:rsidP="00934E3A">
      <w:pPr>
        <w:pStyle w:val="a6"/>
        <w:numPr>
          <w:ilvl w:val="1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 xml:space="preserve">законченные делопроизводством организации документы постоянного хранения, документы </w:t>
      </w:r>
      <w:r>
        <w:rPr>
          <w:rFonts w:ascii="Times New Roman" w:hAnsi="Times New Roman"/>
          <w:sz w:val="28"/>
          <w:szCs w:val="28"/>
        </w:rPr>
        <w:t xml:space="preserve">по личному составу, </w:t>
      </w:r>
      <w:r w:rsidRPr="00503242">
        <w:rPr>
          <w:rFonts w:ascii="Times New Roman" w:hAnsi="Times New Roman"/>
          <w:sz w:val="28"/>
          <w:szCs w:val="28"/>
        </w:rPr>
        <w:t>образовавшиеся в деятельности структурных подразделений, документы временного срока хранения;</w:t>
      </w:r>
    </w:p>
    <w:p w:rsidR="00934E3A" w:rsidRPr="00503242" w:rsidRDefault="00934E3A" w:rsidP="00934E3A">
      <w:pPr>
        <w:pStyle w:val="a6"/>
        <w:numPr>
          <w:ilvl w:val="1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>научно-справочный аппарат к документам архива.</w:t>
      </w:r>
    </w:p>
    <w:p w:rsidR="00934E3A" w:rsidRDefault="00934E3A" w:rsidP="00934E3A">
      <w:pPr>
        <w:pStyle w:val="a6"/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934E3A" w:rsidRDefault="00934E3A" w:rsidP="00934E3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 И ФУНКЦИИ АРХИВА</w:t>
      </w:r>
    </w:p>
    <w:p w:rsidR="00934E3A" w:rsidRPr="00503242" w:rsidRDefault="00934E3A" w:rsidP="00934E3A">
      <w:pPr>
        <w:pStyle w:val="a6"/>
        <w:spacing w:line="240" w:lineRule="auto"/>
        <w:ind w:left="450" w:firstLine="0"/>
        <w:rPr>
          <w:rFonts w:ascii="Times New Roman" w:hAnsi="Times New Roman"/>
          <w:b/>
          <w:bCs/>
          <w:sz w:val="28"/>
          <w:szCs w:val="28"/>
        </w:rPr>
      </w:pPr>
    </w:p>
    <w:p w:rsidR="00934E3A" w:rsidRPr="00503242" w:rsidRDefault="00934E3A" w:rsidP="00934E3A">
      <w:pPr>
        <w:pStyle w:val="a6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b/>
          <w:bCs/>
          <w:sz w:val="28"/>
          <w:szCs w:val="28"/>
        </w:rPr>
        <w:tab/>
      </w:r>
      <w:r w:rsidRPr="00503242">
        <w:rPr>
          <w:rFonts w:ascii="Times New Roman" w:hAnsi="Times New Roman"/>
          <w:sz w:val="28"/>
          <w:szCs w:val="28"/>
        </w:rPr>
        <w:t>3.1. Основными задачами архива являются:</w:t>
      </w:r>
    </w:p>
    <w:p w:rsidR="00934E3A" w:rsidRPr="00503242" w:rsidRDefault="00934E3A" w:rsidP="00934E3A">
      <w:pPr>
        <w:pStyle w:val="a6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ab/>
        <w:t>3.1.1. комплектование документами, состав которых предусмотрен разделом 2 настоящего Положения;</w:t>
      </w:r>
    </w:p>
    <w:p w:rsidR="00934E3A" w:rsidRPr="00503242" w:rsidRDefault="00934E3A" w:rsidP="00934E3A">
      <w:pPr>
        <w:pStyle w:val="a6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ab/>
        <w:t>3.1.2. учет, обеспечение сохранности, создание научно-справочного аппарата, использование документов, хранящихся в архиве;</w:t>
      </w:r>
    </w:p>
    <w:p w:rsidR="00934E3A" w:rsidRPr="00503242" w:rsidRDefault="00934E3A" w:rsidP="00934E3A">
      <w:pPr>
        <w:pStyle w:val="a6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ab/>
        <w:t xml:space="preserve">3.1.3. подготовка и своевременная передача документов Архивного фонда Москвы на постоянное хранение в </w:t>
      </w:r>
      <w:r w:rsidRPr="00316C84">
        <w:rPr>
          <w:rFonts w:ascii="Times New Roman" w:hAnsi="Times New Roman"/>
          <w:sz w:val="28"/>
          <w:szCs w:val="28"/>
        </w:rPr>
        <w:t xml:space="preserve">Центр хранения документов после 1917 года </w:t>
      </w:r>
      <w:r>
        <w:rPr>
          <w:rFonts w:ascii="Times New Roman" w:hAnsi="Times New Roman"/>
          <w:sz w:val="28"/>
          <w:szCs w:val="28"/>
        </w:rPr>
        <w:t>ГБУ «ЦГА Москвы»</w:t>
      </w:r>
      <w:r w:rsidRPr="00503242">
        <w:rPr>
          <w:rFonts w:ascii="Times New Roman" w:hAnsi="Times New Roman"/>
          <w:sz w:val="28"/>
          <w:szCs w:val="28"/>
        </w:rPr>
        <w:t xml:space="preserve"> с соблюдением нормативных 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242">
        <w:rPr>
          <w:rFonts w:ascii="Times New Roman" w:hAnsi="Times New Roman"/>
          <w:sz w:val="28"/>
          <w:szCs w:val="28"/>
        </w:rPr>
        <w:t>по архивному делу;</w:t>
      </w:r>
    </w:p>
    <w:p w:rsidR="00934E3A" w:rsidRPr="00503242" w:rsidRDefault="00934E3A" w:rsidP="00934E3A">
      <w:pPr>
        <w:pStyle w:val="a6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ab/>
        <w:t xml:space="preserve">3.1.4. осуществление </w:t>
      </w:r>
      <w:proofErr w:type="gramStart"/>
      <w:r w:rsidRPr="0050324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03242">
        <w:rPr>
          <w:rFonts w:ascii="Times New Roman" w:hAnsi="Times New Roman"/>
          <w:sz w:val="28"/>
          <w:szCs w:val="28"/>
        </w:rPr>
        <w:t xml:space="preserve"> формированием и оформлением дел в делопроизводстве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934E3A" w:rsidRPr="00503242" w:rsidRDefault="00934E3A" w:rsidP="00934E3A">
      <w:pPr>
        <w:pStyle w:val="a6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ab/>
        <w:t>3.2. В соответствии с возложенными на него задачами архив осуществляет следующие функции:</w:t>
      </w:r>
    </w:p>
    <w:p w:rsidR="00934E3A" w:rsidRPr="00503242" w:rsidRDefault="00934E3A" w:rsidP="00934E3A">
      <w:pPr>
        <w:pStyle w:val="a6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ab/>
        <w:t>3.2.1. принимает не позднее, чем через 3 года после завершения</w:t>
      </w:r>
    </w:p>
    <w:p w:rsidR="00934E3A" w:rsidRPr="00503242" w:rsidRDefault="00934E3A" w:rsidP="00934E3A">
      <w:pPr>
        <w:pStyle w:val="a6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 xml:space="preserve">делопроизводством, учитывает и хранит документы </w:t>
      </w:r>
      <w:r>
        <w:rPr>
          <w:rFonts w:ascii="Times New Roman" w:hAnsi="Times New Roman"/>
          <w:sz w:val="28"/>
          <w:szCs w:val="28"/>
        </w:rPr>
        <w:t>Совета депутатов и Администрации</w:t>
      </w:r>
      <w:r w:rsidRPr="00503242">
        <w:rPr>
          <w:rFonts w:ascii="Times New Roman" w:hAnsi="Times New Roman"/>
          <w:sz w:val="28"/>
          <w:szCs w:val="28"/>
        </w:rPr>
        <w:t>, упорядоченные в соответствии с 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242">
        <w:rPr>
          <w:rFonts w:ascii="Times New Roman" w:hAnsi="Times New Roman"/>
          <w:sz w:val="28"/>
          <w:szCs w:val="28"/>
        </w:rPr>
        <w:t>требованиями;</w:t>
      </w:r>
    </w:p>
    <w:p w:rsidR="00934E3A" w:rsidRPr="00503242" w:rsidRDefault="00934E3A" w:rsidP="00934E3A">
      <w:pPr>
        <w:pStyle w:val="a6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lastRenderedPageBreak/>
        <w:tab/>
        <w:t xml:space="preserve">3.2.2. разрабатывает и согласовывает с </w:t>
      </w:r>
      <w:proofErr w:type="spellStart"/>
      <w:r w:rsidRPr="00503242">
        <w:rPr>
          <w:rFonts w:ascii="Times New Roman" w:hAnsi="Times New Roman"/>
          <w:sz w:val="28"/>
          <w:szCs w:val="28"/>
        </w:rPr>
        <w:t>Главархивом</w:t>
      </w:r>
      <w:proofErr w:type="spellEnd"/>
      <w:r w:rsidRPr="00503242">
        <w:rPr>
          <w:rFonts w:ascii="Times New Roman" w:hAnsi="Times New Roman"/>
          <w:sz w:val="28"/>
          <w:szCs w:val="28"/>
        </w:rPr>
        <w:t xml:space="preserve"> Москвы графики представления описей на рассмотрение </w:t>
      </w:r>
      <w:r>
        <w:rPr>
          <w:rFonts w:ascii="Times New Roman" w:hAnsi="Times New Roman"/>
          <w:sz w:val="28"/>
          <w:szCs w:val="28"/>
        </w:rPr>
        <w:t xml:space="preserve">ЦЭПК </w:t>
      </w:r>
      <w:proofErr w:type="spellStart"/>
      <w:r w:rsidRPr="00503242">
        <w:rPr>
          <w:rFonts w:ascii="Times New Roman" w:hAnsi="Times New Roman"/>
          <w:sz w:val="28"/>
          <w:szCs w:val="28"/>
        </w:rPr>
        <w:t>Главархива</w:t>
      </w:r>
      <w:proofErr w:type="spellEnd"/>
      <w:r w:rsidRPr="00503242">
        <w:rPr>
          <w:rFonts w:ascii="Times New Roman" w:hAnsi="Times New Roman"/>
          <w:sz w:val="28"/>
          <w:szCs w:val="28"/>
        </w:rPr>
        <w:t xml:space="preserve"> Москвы и графики передачи документов Архивного фонда Москвы на постоянное хранение в</w:t>
      </w:r>
      <w:r w:rsidRPr="00316C84">
        <w:rPr>
          <w:rFonts w:ascii="Times New Roman" w:hAnsi="Times New Roman"/>
          <w:sz w:val="28"/>
          <w:szCs w:val="28"/>
        </w:rPr>
        <w:t xml:space="preserve"> Центр хранения документов после 1917 года</w:t>
      </w:r>
      <w:r w:rsidRPr="00503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ГБУ «ЦГА Москвы»</w:t>
      </w:r>
      <w:r w:rsidRPr="00503242">
        <w:rPr>
          <w:rFonts w:ascii="Times New Roman" w:hAnsi="Times New Roman"/>
          <w:sz w:val="28"/>
          <w:szCs w:val="28"/>
        </w:rPr>
        <w:t>;</w:t>
      </w:r>
    </w:p>
    <w:p w:rsidR="00934E3A" w:rsidRPr="00503242" w:rsidRDefault="00934E3A" w:rsidP="00934E3A">
      <w:pPr>
        <w:pStyle w:val="a6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ab/>
        <w:t>3.2.3. составляет и представляет не позднее, чем через 3 года после завершения делопроизводством, годовые разделы описей дел постоянного хранения и по личному составу на рассмотрение экспер</w:t>
      </w:r>
      <w:r>
        <w:rPr>
          <w:rFonts w:ascii="Times New Roman" w:hAnsi="Times New Roman"/>
          <w:sz w:val="28"/>
          <w:szCs w:val="28"/>
        </w:rPr>
        <w:t>тной комиссии (</w:t>
      </w:r>
      <w:proofErr w:type="gramStart"/>
      <w:r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>) Администрации</w:t>
      </w:r>
      <w:r w:rsidRPr="00503242">
        <w:rPr>
          <w:rFonts w:ascii="Times New Roman" w:hAnsi="Times New Roman"/>
          <w:sz w:val="28"/>
          <w:szCs w:val="28"/>
        </w:rPr>
        <w:t xml:space="preserve"> и экспертно-проверочных органов </w:t>
      </w:r>
      <w:proofErr w:type="spellStart"/>
      <w:r w:rsidRPr="00503242">
        <w:rPr>
          <w:rFonts w:ascii="Times New Roman" w:hAnsi="Times New Roman"/>
          <w:sz w:val="28"/>
          <w:szCs w:val="28"/>
        </w:rPr>
        <w:t>Главархива</w:t>
      </w:r>
      <w:proofErr w:type="spellEnd"/>
      <w:r w:rsidRPr="00503242">
        <w:rPr>
          <w:rFonts w:ascii="Times New Roman" w:hAnsi="Times New Roman"/>
          <w:sz w:val="28"/>
          <w:szCs w:val="28"/>
        </w:rPr>
        <w:t xml:space="preserve"> Москвы;</w:t>
      </w:r>
    </w:p>
    <w:p w:rsidR="00934E3A" w:rsidRPr="00503242" w:rsidRDefault="00934E3A" w:rsidP="00934E3A">
      <w:pPr>
        <w:pStyle w:val="a6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осуществляет учё</w:t>
      </w:r>
      <w:r w:rsidRPr="00503242">
        <w:rPr>
          <w:rFonts w:ascii="Times New Roman" w:hAnsi="Times New Roman"/>
          <w:sz w:val="28"/>
          <w:szCs w:val="28"/>
        </w:rPr>
        <w:t>т и обеспечивает полную сохранность принятых на хранение дел;</w:t>
      </w:r>
    </w:p>
    <w:p w:rsidR="00934E3A" w:rsidRPr="00503242" w:rsidRDefault="00934E3A" w:rsidP="00934E3A">
      <w:pPr>
        <w:pStyle w:val="a6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ab/>
        <w:t>3.2.5. создает, пополняет и совершенствует научно-справочный аппарат к хранящимся в архиве документам;</w:t>
      </w:r>
    </w:p>
    <w:p w:rsidR="00934E3A" w:rsidRPr="00503242" w:rsidRDefault="00934E3A" w:rsidP="00934E3A">
      <w:pPr>
        <w:pStyle w:val="a6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ab/>
        <w:t>3.2.6. организует использование документов:</w:t>
      </w:r>
    </w:p>
    <w:p w:rsidR="00934E3A" w:rsidRPr="00503242" w:rsidRDefault="00934E3A" w:rsidP="00934E3A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3242">
        <w:rPr>
          <w:rFonts w:ascii="Times New Roman" w:hAnsi="Times New Roman"/>
          <w:sz w:val="28"/>
          <w:szCs w:val="28"/>
        </w:rPr>
        <w:t>информирует руководство и работников организации о составе и содержании документов архива;</w:t>
      </w:r>
    </w:p>
    <w:p w:rsidR="00934E3A" w:rsidRPr="00B1549C" w:rsidRDefault="00934E3A" w:rsidP="00934E3A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3242">
        <w:rPr>
          <w:rFonts w:ascii="Times New Roman" w:hAnsi="Times New Roman"/>
          <w:sz w:val="28"/>
          <w:szCs w:val="28"/>
        </w:rPr>
        <w:t xml:space="preserve">выдает в установленном порядке дела, документы или копии документов в целях служебного использования, для работы в помещении архива либо во временное пользование работникам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03242">
        <w:rPr>
          <w:rFonts w:ascii="Times New Roman" w:hAnsi="Times New Roman"/>
          <w:sz w:val="28"/>
          <w:szCs w:val="28"/>
        </w:rPr>
        <w:t>;</w:t>
      </w:r>
    </w:p>
    <w:p w:rsidR="00934E3A" w:rsidRPr="00503242" w:rsidRDefault="00934E3A" w:rsidP="00934E3A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3242">
        <w:rPr>
          <w:rFonts w:ascii="Times New Roman" w:hAnsi="Times New Roman"/>
          <w:sz w:val="28"/>
          <w:szCs w:val="28"/>
        </w:rPr>
        <w:t>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934E3A" w:rsidRPr="00503242" w:rsidRDefault="00934E3A" w:rsidP="00934E3A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учё</w:t>
      </w:r>
      <w:r w:rsidRPr="00503242">
        <w:rPr>
          <w:rFonts w:ascii="Times New Roman" w:hAnsi="Times New Roman"/>
          <w:sz w:val="28"/>
          <w:szCs w:val="28"/>
        </w:rPr>
        <w:t>т использования документов, хранящихся в архиве.</w:t>
      </w:r>
    </w:p>
    <w:p w:rsidR="00934E3A" w:rsidRPr="00503242" w:rsidRDefault="00934E3A" w:rsidP="00934E3A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>3.2.7. осуществляет проверку правильности формирования и оформления дел в структурных подразделе</w:t>
      </w:r>
      <w:r>
        <w:rPr>
          <w:rFonts w:ascii="Times New Roman" w:hAnsi="Times New Roman"/>
          <w:sz w:val="28"/>
          <w:szCs w:val="28"/>
        </w:rPr>
        <w:t>ниях Администрации</w:t>
      </w:r>
      <w:r w:rsidRPr="00503242">
        <w:rPr>
          <w:rFonts w:ascii="Times New Roman" w:hAnsi="Times New Roman"/>
          <w:sz w:val="28"/>
          <w:szCs w:val="28"/>
        </w:rPr>
        <w:t>;</w:t>
      </w:r>
    </w:p>
    <w:p w:rsidR="00934E3A" w:rsidRPr="00503242" w:rsidRDefault="00934E3A" w:rsidP="00934E3A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>3.2.8. проводит экспертизу ценности документов, хранящихся в архиве, участвует в работе экспертной ком</w:t>
      </w:r>
      <w:r>
        <w:rPr>
          <w:rFonts w:ascii="Times New Roman" w:hAnsi="Times New Roman"/>
          <w:sz w:val="28"/>
          <w:szCs w:val="28"/>
        </w:rPr>
        <w:t>иссии (</w:t>
      </w:r>
      <w:proofErr w:type="gramStart"/>
      <w:r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>) Администрации;</w:t>
      </w:r>
    </w:p>
    <w:p w:rsidR="00934E3A" w:rsidRPr="00503242" w:rsidRDefault="00934E3A" w:rsidP="00934E3A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>3.2.9. оказывает методическую помощь службе делопроизводства в составлении номенклатуры де</w:t>
      </w:r>
      <w:r>
        <w:rPr>
          <w:rFonts w:ascii="Times New Roman" w:hAnsi="Times New Roman"/>
          <w:sz w:val="28"/>
          <w:szCs w:val="28"/>
        </w:rPr>
        <w:t>л Администрации</w:t>
      </w:r>
      <w:r w:rsidRPr="00503242">
        <w:rPr>
          <w:rFonts w:ascii="Times New Roman" w:hAnsi="Times New Roman"/>
          <w:sz w:val="28"/>
          <w:szCs w:val="28"/>
        </w:rPr>
        <w:t>, контролирует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242">
        <w:rPr>
          <w:rFonts w:ascii="Times New Roman" w:hAnsi="Times New Roman"/>
          <w:sz w:val="28"/>
          <w:szCs w:val="28"/>
        </w:rPr>
        <w:t>правильность формирования и оформления дел в делопроизводстве, а также подготовку дел к передаче в архив организации;</w:t>
      </w:r>
    </w:p>
    <w:p w:rsidR="00934E3A" w:rsidRPr="00503242" w:rsidRDefault="00934E3A" w:rsidP="00934E3A">
      <w:pPr>
        <w:pStyle w:val="a6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ab/>
        <w:t>3.2.10. участвует в проведении мероприятий по повышению квалификации работников архива и службы делопроизводс</w:t>
      </w:r>
      <w:r>
        <w:rPr>
          <w:rFonts w:ascii="Times New Roman" w:hAnsi="Times New Roman"/>
          <w:sz w:val="28"/>
          <w:szCs w:val="28"/>
        </w:rPr>
        <w:t>тва Администрации;</w:t>
      </w:r>
    </w:p>
    <w:p w:rsidR="00934E3A" w:rsidRPr="00503242" w:rsidRDefault="00934E3A" w:rsidP="00934E3A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 xml:space="preserve">3.2.11. ежегодно представляет в </w:t>
      </w:r>
      <w:proofErr w:type="spellStart"/>
      <w:r w:rsidRPr="00503242">
        <w:rPr>
          <w:rFonts w:ascii="Times New Roman" w:hAnsi="Times New Roman"/>
          <w:sz w:val="28"/>
          <w:szCs w:val="28"/>
        </w:rPr>
        <w:t>Главархив</w:t>
      </w:r>
      <w:proofErr w:type="spellEnd"/>
      <w:r w:rsidRPr="00503242">
        <w:rPr>
          <w:rFonts w:ascii="Times New Roman" w:hAnsi="Times New Roman"/>
          <w:sz w:val="28"/>
          <w:szCs w:val="28"/>
        </w:rPr>
        <w:t xml:space="preserve"> Москвы сведения (паспорт) о составе и объеме документов по установленной форме;</w:t>
      </w:r>
    </w:p>
    <w:p w:rsidR="00934E3A" w:rsidRDefault="00934E3A" w:rsidP="00934E3A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>3.2.12. подготавливает и в установленном порядке передае</w:t>
      </w:r>
      <w:r>
        <w:rPr>
          <w:rFonts w:ascii="Times New Roman" w:hAnsi="Times New Roman"/>
          <w:sz w:val="28"/>
          <w:szCs w:val="28"/>
        </w:rPr>
        <w:t xml:space="preserve">т на постоянное хранение в </w:t>
      </w:r>
      <w:r w:rsidRPr="00316C84">
        <w:rPr>
          <w:rFonts w:ascii="Times New Roman" w:hAnsi="Times New Roman"/>
          <w:sz w:val="28"/>
          <w:szCs w:val="28"/>
        </w:rPr>
        <w:t xml:space="preserve">Центр хранения документов после 1917 года </w:t>
      </w:r>
      <w:r>
        <w:rPr>
          <w:rFonts w:ascii="Times New Roman" w:hAnsi="Times New Roman"/>
          <w:sz w:val="28"/>
          <w:szCs w:val="28"/>
        </w:rPr>
        <w:t>ГБУ «ЦГА Москвы»</w:t>
      </w:r>
      <w:r w:rsidRPr="00503242">
        <w:rPr>
          <w:rFonts w:ascii="Times New Roman" w:hAnsi="Times New Roman"/>
          <w:sz w:val="28"/>
          <w:szCs w:val="28"/>
        </w:rPr>
        <w:t xml:space="preserve"> документы Архивного фонда Москвы.</w:t>
      </w:r>
    </w:p>
    <w:p w:rsidR="00934E3A" w:rsidRPr="00503242" w:rsidRDefault="00934E3A" w:rsidP="00934E3A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</w:p>
    <w:p w:rsidR="00934E3A" w:rsidRDefault="00934E3A" w:rsidP="00934E3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ПРАВА АРХИВА</w:t>
      </w:r>
    </w:p>
    <w:p w:rsidR="00934E3A" w:rsidRPr="00503242" w:rsidRDefault="00934E3A" w:rsidP="00934E3A">
      <w:pPr>
        <w:pStyle w:val="a6"/>
        <w:spacing w:line="240" w:lineRule="auto"/>
        <w:ind w:left="450" w:firstLine="0"/>
        <w:rPr>
          <w:rFonts w:ascii="Times New Roman" w:hAnsi="Times New Roman"/>
          <w:b/>
          <w:bCs/>
          <w:sz w:val="28"/>
          <w:szCs w:val="28"/>
        </w:rPr>
      </w:pPr>
    </w:p>
    <w:p w:rsidR="00934E3A" w:rsidRPr="00503242" w:rsidRDefault="00934E3A" w:rsidP="00934E3A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>Для выполнения возложенных задач и функций архив имеет право:</w:t>
      </w:r>
    </w:p>
    <w:p w:rsidR="00934E3A" w:rsidRPr="00503242" w:rsidRDefault="00934E3A" w:rsidP="00934E3A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>4.1. контролировать выполнение установленных правил работы с документами в стру</w:t>
      </w:r>
      <w:r>
        <w:rPr>
          <w:rFonts w:ascii="Times New Roman" w:hAnsi="Times New Roman"/>
          <w:sz w:val="28"/>
          <w:szCs w:val="28"/>
        </w:rPr>
        <w:t>ктурных подразделениях Администрации;</w:t>
      </w:r>
    </w:p>
    <w:p w:rsidR="00934E3A" w:rsidRPr="00503242" w:rsidRDefault="00934E3A" w:rsidP="00934E3A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>4.2. требовать от структурных подразде</w:t>
      </w:r>
      <w:r>
        <w:rPr>
          <w:rFonts w:ascii="Times New Roman" w:hAnsi="Times New Roman"/>
          <w:sz w:val="28"/>
          <w:szCs w:val="28"/>
        </w:rPr>
        <w:t xml:space="preserve">лений Администрации </w:t>
      </w:r>
      <w:r w:rsidRPr="00503242">
        <w:rPr>
          <w:rFonts w:ascii="Times New Roman" w:hAnsi="Times New Roman"/>
          <w:sz w:val="28"/>
          <w:szCs w:val="28"/>
        </w:rPr>
        <w:t>своевременной передачи в архив документов в упорядоченном состоянии,</w:t>
      </w:r>
    </w:p>
    <w:p w:rsidR="00934E3A" w:rsidRPr="00503242" w:rsidRDefault="00934E3A" w:rsidP="00934E3A">
      <w:pPr>
        <w:pStyle w:val="a6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lastRenderedPageBreak/>
        <w:tab/>
        <w:t>4.3. запрашивать от структурных по</w:t>
      </w:r>
      <w:r>
        <w:rPr>
          <w:rFonts w:ascii="Times New Roman" w:hAnsi="Times New Roman"/>
          <w:sz w:val="28"/>
          <w:szCs w:val="28"/>
        </w:rPr>
        <w:t xml:space="preserve">дразделений Администрации </w:t>
      </w:r>
      <w:r w:rsidRPr="00503242">
        <w:rPr>
          <w:rFonts w:ascii="Times New Roman" w:hAnsi="Times New Roman"/>
          <w:sz w:val="28"/>
          <w:szCs w:val="28"/>
        </w:rPr>
        <w:t>сведения, необходимые для работы архива, с учетом обеспечения выполнения всех возложенных на архив и функций.</w:t>
      </w:r>
    </w:p>
    <w:p w:rsidR="00934E3A" w:rsidRDefault="00934E3A" w:rsidP="00934E3A">
      <w:pPr>
        <w:pStyle w:val="a6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ab/>
      </w:r>
    </w:p>
    <w:p w:rsidR="00934E3A" w:rsidRDefault="00934E3A" w:rsidP="00934E3A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503242">
        <w:rPr>
          <w:rFonts w:ascii="Times New Roman" w:hAnsi="Times New Roman"/>
          <w:b/>
          <w:bCs/>
          <w:sz w:val="28"/>
          <w:szCs w:val="28"/>
        </w:rPr>
        <w:t>. О</w:t>
      </w:r>
      <w:r>
        <w:rPr>
          <w:rFonts w:ascii="Times New Roman" w:hAnsi="Times New Roman"/>
          <w:b/>
          <w:bCs/>
          <w:sz w:val="28"/>
          <w:szCs w:val="28"/>
        </w:rPr>
        <w:t>ТВЕТСТВЕННОСТЬ ЛИЦА, ОТВЕТСТВЕННОГО ЗА АРХИВ</w:t>
      </w:r>
    </w:p>
    <w:p w:rsidR="00934E3A" w:rsidRDefault="00934E3A" w:rsidP="00934E3A">
      <w:pPr>
        <w:pStyle w:val="a6"/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34E3A" w:rsidRPr="00503242" w:rsidRDefault="00934E3A" w:rsidP="00934E3A">
      <w:pPr>
        <w:pStyle w:val="a6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>5.1.</w:t>
      </w:r>
      <w:r w:rsidRPr="005032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Лицо, ответственное за архив</w:t>
      </w:r>
      <w:r w:rsidRPr="00503242">
        <w:rPr>
          <w:rFonts w:ascii="Times New Roman" w:hAnsi="Times New Roman"/>
          <w:sz w:val="28"/>
          <w:szCs w:val="28"/>
        </w:rPr>
        <w:t xml:space="preserve"> несет ответственность за выполнение возложенных на архив задач и функций. </w:t>
      </w:r>
    </w:p>
    <w:p w:rsidR="00934E3A" w:rsidRPr="00503242" w:rsidRDefault="00934E3A" w:rsidP="00934E3A">
      <w:pPr>
        <w:pStyle w:val="a6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ab/>
        <w:t>5.2.</w:t>
      </w:r>
      <w:r w:rsidRPr="005032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503242">
        <w:rPr>
          <w:rFonts w:ascii="Times New Roman" w:hAnsi="Times New Roman"/>
          <w:sz w:val="28"/>
          <w:szCs w:val="28"/>
        </w:rPr>
        <w:t>ицо, ответственное за</w:t>
      </w:r>
      <w:r>
        <w:rPr>
          <w:rFonts w:ascii="Times New Roman" w:hAnsi="Times New Roman"/>
          <w:sz w:val="28"/>
          <w:szCs w:val="28"/>
        </w:rPr>
        <w:t xml:space="preserve"> архив, совместно с главой поселения Вороновское </w:t>
      </w:r>
      <w:r w:rsidRPr="00503242">
        <w:rPr>
          <w:rFonts w:ascii="Times New Roman" w:hAnsi="Times New Roman"/>
          <w:sz w:val="28"/>
          <w:szCs w:val="28"/>
        </w:rPr>
        <w:t xml:space="preserve"> несет ответственность </w:t>
      </w:r>
      <w:proofErr w:type="gramStart"/>
      <w:r w:rsidRPr="00503242">
        <w:rPr>
          <w:rFonts w:ascii="Times New Roman" w:hAnsi="Times New Roman"/>
          <w:sz w:val="28"/>
          <w:szCs w:val="28"/>
        </w:rPr>
        <w:t>за</w:t>
      </w:r>
      <w:proofErr w:type="gramEnd"/>
      <w:r w:rsidRPr="00503242">
        <w:rPr>
          <w:rFonts w:ascii="Times New Roman" w:hAnsi="Times New Roman"/>
          <w:sz w:val="28"/>
          <w:szCs w:val="28"/>
        </w:rPr>
        <w:t>:</w:t>
      </w:r>
    </w:p>
    <w:p w:rsidR="00934E3A" w:rsidRPr="00503242" w:rsidRDefault="00934E3A" w:rsidP="00934E3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>несоблюдение условий обеспечения сохранности документов;</w:t>
      </w:r>
    </w:p>
    <w:p w:rsidR="00934E3A" w:rsidRPr="00503242" w:rsidRDefault="00934E3A" w:rsidP="00934E3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>утрату и несанкционированное уничтожение документов;</w:t>
      </w:r>
    </w:p>
    <w:p w:rsidR="00934E3A" w:rsidRPr="00503242" w:rsidRDefault="00934E3A" w:rsidP="00934E3A">
      <w:pPr>
        <w:pStyle w:val="a6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ab/>
        <w:t>-  нарушение правил использования документов и доступа пользователей к документам, установленных законодательством.</w:t>
      </w:r>
    </w:p>
    <w:p w:rsidR="00934E3A" w:rsidRDefault="00934E3A" w:rsidP="00934E3A">
      <w:pPr>
        <w:pStyle w:val="a6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5.3. При смене лица, ответственного за архив, проводится обязательная проверка наличия и состояния документов с оформлением акта проверки.</w:t>
      </w:r>
    </w:p>
    <w:p w:rsidR="00934E3A" w:rsidRDefault="00934E3A" w:rsidP="00934E3A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34E3A" w:rsidRDefault="00934E3A" w:rsidP="00934E3A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34E3A" w:rsidRDefault="00934E3A" w:rsidP="00934E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E3A" w:rsidRDefault="00934E3A" w:rsidP="00934E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E3A" w:rsidRDefault="00934E3A" w:rsidP="00934E3A"/>
    <w:p w:rsidR="00934E3A" w:rsidRDefault="00934E3A"/>
    <w:sectPr w:rsidR="00934E3A" w:rsidSect="001438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C85"/>
    <w:multiLevelType w:val="multilevel"/>
    <w:tmpl w:val="00AAF5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391D5D98"/>
    <w:multiLevelType w:val="hybridMultilevel"/>
    <w:tmpl w:val="C30C23B6"/>
    <w:lvl w:ilvl="0" w:tplc="E4DA2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F025B4"/>
    <w:multiLevelType w:val="hybridMultilevel"/>
    <w:tmpl w:val="DC5415EA"/>
    <w:lvl w:ilvl="0" w:tplc="EA9CE72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C9D3AAA"/>
    <w:multiLevelType w:val="hybridMultilevel"/>
    <w:tmpl w:val="12B2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942A2"/>
    <w:multiLevelType w:val="multilevel"/>
    <w:tmpl w:val="FD52F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B4"/>
    <w:rsid w:val="001438F9"/>
    <w:rsid w:val="00934E3A"/>
    <w:rsid w:val="00C0433B"/>
    <w:rsid w:val="00C51D6C"/>
    <w:rsid w:val="00E92E64"/>
    <w:rsid w:val="00F9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E3A"/>
    <w:pPr>
      <w:keepNext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8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34E3A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34E3A"/>
    <w:pPr>
      <w:spacing w:after="0" w:line="240" w:lineRule="auto"/>
    </w:pPr>
  </w:style>
  <w:style w:type="paragraph" w:styleId="a6">
    <w:name w:val="Body Text Indent"/>
    <w:basedOn w:val="a"/>
    <w:link w:val="a7"/>
    <w:rsid w:val="00934E3A"/>
    <w:pPr>
      <w:spacing w:line="360" w:lineRule="auto"/>
      <w:ind w:firstLine="705"/>
      <w:jc w:val="both"/>
    </w:pPr>
    <w:rPr>
      <w:rFonts w:ascii="Arial" w:hAnsi="Arial"/>
    </w:rPr>
  </w:style>
  <w:style w:type="character" w:customStyle="1" w:styleId="a7">
    <w:name w:val="Основной текст с отступом Знак"/>
    <w:basedOn w:val="a0"/>
    <w:link w:val="a6"/>
    <w:rsid w:val="00934E3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34E3A"/>
    <w:pPr>
      <w:spacing w:line="360" w:lineRule="auto"/>
      <w:jc w:val="both"/>
    </w:pPr>
    <w:rPr>
      <w:rFonts w:ascii="Arial" w:hAnsi="Arial"/>
    </w:rPr>
  </w:style>
  <w:style w:type="character" w:customStyle="1" w:styleId="a9">
    <w:name w:val="Основной текст Знак"/>
    <w:basedOn w:val="a0"/>
    <w:link w:val="a8"/>
    <w:rsid w:val="00934E3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934E3A"/>
    <w:pPr>
      <w:tabs>
        <w:tab w:val="center" w:pos="4677"/>
        <w:tab w:val="right" w:pos="9355"/>
      </w:tabs>
    </w:pPr>
    <w:rPr>
      <w:rFonts w:ascii="Arial" w:hAnsi="Arial"/>
    </w:rPr>
  </w:style>
  <w:style w:type="character" w:customStyle="1" w:styleId="ab">
    <w:name w:val="Верхний колонтитул Знак"/>
    <w:basedOn w:val="a0"/>
    <w:link w:val="aa"/>
    <w:rsid w:val="00934E3A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4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E3A"/>
    <w:pPr>
      <w:keepNext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8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34E3A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34E3A"/>
    <w:pPr>
      <w:spacing w:after="0" w:line="240" w:lineRule="auto"/>
    </w:pPr>
  </w:style>
  <w:style w:type="paragraph" w:styleId="a6">
    <w:name w:val="Body Text Indent"/>
    <w:basedOn w:val="a"/>
    <w:link w:val="a7"/>
    <w:rsid w:val="00934E3A"/>
    <w:pPr>
      <w:spacing w:line="360" w:lineRule="auto"/>
      <w:ind w:firstLine="705"/>
      <w:jc w:val="both"/>
    </w:pPr>
    <w:rPr>
      <w:rFonts w:ascii="Arial" w:hAnsi="Arial"/>
    </w:rPr>
  </w:style>
  <w:style w:type="character" w:customStyle="1" w:styleId="a7">
    <w:name w:val="Основной текст с отступом Знак"/>
    <w:basedOn w:val="a0"/>
    <w:link w:val="a6"/>
    <w:rsid w:val="00934E3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34E3A"/>
    <w:pPr>
      <w:spacing w:line="360" w:lineRule="auto"/>
      <w:jc w:val="both"/>
    </w:pPr>
    <w:rPr>
      <w:rFonts w:ascii="Arial" w:hAnsi="Arial"/>
    </w:rPr>
  </w:style>
  <w:style w:type="character" w:customStyle="1" w:styleId="a9">
    <w:name w:val="Основной текст Знак"/>
    <w:basedOn w:val="a0"/>
    <w:link w:val="a8"/>
    <w:rsid w:val="00934E3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934E3A"/>
    <w:pPr>
      <w:tabs>
        <w:tab w:val="center" w:pos="4677"/>
        <w:tab w:val="right" w:pos="9355"/>
      </w:tabs>
    </w:pPr>
    <w:rPr>
      <w:rFonts w:ascii="Arial" w:hAnsi="Arial"/>
    </w:rPr>
  </w:style>
  <w:style w:type="character" w:customStyle="1" w:styleId="ab">
    <w:name w:val="Верхний колонтитул Знак"/>
    <w:basedOn w:val="a0"/>
    <w:link w:val="aa"/>
    <w:rsid w:val="00934E3A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3</cp:revision>
  <dcterms:created xsi:type="dcterms:W3CDTF">2016-09-07T13:45:00Z</dcterms:created>
  <dcterms:modified xsi:type="dcterms:W3CDTF">2016-09-08T06:29:00Z</dcterms:modified>
</cp:coreProperties>
</file>