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E" w:rsidRDefault="0055356E" w:rsidP="0055356E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10280304" wp14:editId="6A085BD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6E" w:rsidRPr="007D2BD5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АДМИНИСТРАЦИЯ</w:t>
      </w:r>
    </w:p>
    <w:p w:rsidR="0055356E" w:rsidRPr="007D2BD5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ПОСЕЛЕНИЯ ВОРОНОВСКОЕ В ГОРОДЕ МОСКВЕ</w:t>
      </w:r>
    </w:p>
    <w:p w:rsidR="0055356E" w:rsidRPr="007D2BD5" w:rsidRDefault="0055356E" w:rsidP="0055356E">
      <w:pPr>
        <w:jc w:val="center"/>
        <w:rPr>
          <w:sz w:val="20"/>
          <w:szCs w:val="20"/>
        </w:rPr>
      </w:pPr>
    </w:p>
    <w:p w:rsidR="0055356E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РАСПОРЯЖЕНИЕ</w:t>
      </w:r>
    </w:p>
    <w:p w:rsidR="004D5C90" w:rsidRDefault="004D5C90" w:rsidP="0055356E">
      <w:pPr>
        <w:shd w:val="clear" w:color="auto" w:fill="FFFFFF"/>
        <w:jc w:val="center"/>
        <w:rPr>
          <w:b/>
          <w:bCs/>
          <w:color w:val="4A442A"/>
          <w:sz w:val="38"/>
          <w:szCs w:val="38"/>
        </w:rPr>
      </w:pPr>
    </w:p>
    <w:p w:rsidR="005E6A5F" w:rsidRDefault="005E6A5F" w:rsidP="005E6A5F">
      <w:pPr>
        <w:tabs>
          <w:tab w:val="left" w:pos="3660"/>
        </w:tabs>
        <w:ind w:right="3686"/>
        <w:jc w:val="both"/>
        <w:rPr>
          <w:b/>
          <w:bCs/>
          <w:sz w:val="28"/>
          <w:szCs w:val="28"/>
        </w:rPr>
      </w:pPr>
    </w:p>
    <w:p w:rsidR="005E6A5F" w:rsidRDefault="005E6A5F" w:rsidP="005E6A5F">
      <w:pPr>
        <w:tabs>
          <w:tab w:val="left" w:pos="3660"/>
        </w:tabs>
        <w:ind w:right="3686"/>
        <w:jc w:val="both"/>
        <w:rPr>
          <w:b/>
          <w:bCs/>
          <w:sz w:val="28"/>
          <w:szCs w:val="28"/>
        </w:rPr>
      </w:pPr>
    </w:p>
    <w:p w:rsidR="005E6A5F" w:rsidRPr="005E6A5F" w:rsidRDefault="005E6A5F" w:rsidP="005E6A5F">
      <w:pPr>
        <w:tabs>
          <w:tab w:val="left" w:pos="3660"/>
        </w:tabs>
        <w:ind w:right="3686"/>
        <w:jc w:val="both"/>
        <w:rPr>
          <w:b/>
          <w:bCs/>
          <w:sz w:val="28"/>
          <w:szCs w:val="28"/>
        </w:rPr>
      </w:pPr>
    </w:p>
    <w:p w:rsidR="005E6A5F" w:rsidRPr="005E6A5F" w:rsidRDefault="005E6A5F" w:rsidP="005E6A5F">
      <w:pPr>
        <w:tabs>
          <w:tab w:val="left" w:pos="3660"/>
        </w:tabs>
        <w:ind w:right="4110"/>
        <w:jc w:val="both"/>
        <w:rPr>
          <w:b/>
          <w:bCs/>
          <w:sz w:val="28"/>
          <w:szCs w:val="28"/>
        </w:rPr>
      </w:pPr>
      <w:r w:rsidRPr="005E6A5F">
        <w:rPr>
          <w:b/>
          <w:bCs/>
          <w:sz w:val="28"/>
          <w:szCs w:val="28"/>
        </w:rPr>
        <w:t xml:space="preserve">О внесении изменений в распоряжение Главы администрации пос. </w:t>
      </w:r>
      <w:proofErr w:type="spellStart"/>
      <w:r w:rsidRPr="005E6A5F">
        <w:rPr>
          <w:b/>
          <w:bCs/>
          <w:sz w:val="28"/>
          <w:szCs w:val="28"/>
        </w:rPr>
        <w:t>Вороновское</w:t>
      </w:r>
      <w:proofErr w:type="spellEnd"/>
      <w:r w:rsidRPr="005E6A5F">
        <w:rPr>
          <w:b/>
          <w:bCs/>
          <w:sz w:val="28"/>
          <w:szCs w:val="28"/>
        </w:rPr>
        <w:t xml:space="preserve"> Троицкого и </w:t>
      </w:r>
      <w:proofErr w:type="spellStart"/>
      <w:r w:rsidRPr="005E6A5F">
        <w:rPr>
          <w:b/>
          <w:bCs/>
          <w:sz w:val="28"/>
          <w:szCs w:val="28"/>
        </w:rPr>
        <w:t>Новомосковского</w:t>
      </w:r>
      <w:proofErr w:type="spellEnd"/>
      <w:r w:rsidRPr="005E6A5F">
        <w:rPr>
          <w:b/>
          <w:bCs/>
          <w:sz w:val="28"/>
          <w:szCs w:val="28"/>
        </w:rPr>
        <w:t xml:space="preserve"> административных округов города Москвы от 12.08.2015 г. № 67-р</w:t>
      </w:r>
    </w:p>
    <w:p w:rsidR="005E6A5F" w:rsidRPr="005E6A5F" w:rsidRDefault="005E6A5F" w:rsidP="005E6A5F">
      <w:pPr>
        <w:tabs>
          <w:tab w:val="left" w:pos="3660"/>
        </w:tabs>
        <w:ind w:right="3686"/>
        <w:jc w:val="both"/>
        <w:rPr>
          <w:bCs/>
          <w:sz w:val="28"/>
          <w:szCs w:val="28"/>
        </w:rPr>
      </w:pPr>
    </w:p>
    <w:p w:rsidR="005E6A5F" w:rsidRPr="005E6A5F" w:rsidRDefault="005E6A5F" w:rsidP="005E6A5F">
      <w:pPr>
        <w:tabs>
          <w:tab w:val="left" w:pos="3660"/>
        </w:tabs>
        <w:ind w:right="3686"/>
        <w:jc w:val="both"/>
        <w:rPr>
          <w:bCs/>
          <w:sz w:val="28"/>
          <w:szCs w:val="28"/>
        </w:rPr>
      </w:pPr>
    </w:p>
    <w:p w:rsidR="005E6A5F" w:rsidRPr="005E6A5F" w:rsidRDefault="005E6A5F" w:rsidP="005E6A5F">
      <w:pPr>
        <w:tabs>
          <w:tab w:val="left" w:pos="3660"/>
        </w:tabs>
        <w:ind w:firstLine="851"/>
        <w:jc w:val="both"/>
        <w:rPr>
          <w:bCs/>
          <w:sz w:val="28"/>
          <w:szCs w:val="28"/>
        </w:rPr>
      </w:pPr>
      <w:r w:rsidRPr="005E6A5F">
        <w:rPr>
          <w:bCs/>
          <w:sz w:val="28"/>
          <w:szCs w:val="28"/>
        </w:rPr>
        <w:t xml:space="preserve">В соответствии с постановлениями Правительства Москвы </w:t>
      </w:r>
      <w:r w:rsidRPr="005E6A5F">
        <w:rPr>
          <w:bCs/>
          <w:sz w:val="28"/>
          <w:szCs w:val="28"/>
        </w:rPr>
        <w:br/>
        <w:t xml:space="preserve">от 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во исполнение протокола заседания  Межведомственной комиссии по вопросам потребительского рынка при Правительстве Москвы от 21.11.2016 г.  № 12: </w:t>
      </w:r>
    </w:p>
    <w:p w:rsidR="005E6A5F" w:rsidRPr="005E6A5F" w:rsidRDefault="005E6A5F" w:rsidP="005E6A5F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5E6A5F">
        <w:rPr>
          <w:sz w:val="28"/>
          <w:szCs w:val="28"/>
        </w:rPr>
        <w:t xml:space="preserve">1. Внести изменения в распоряжение администрации пос. </w:t>
      </w:r>
      <w:proofErr w:type="spellStart"/>
      <w:r w:rsidRPr="005E6A5F">
        <w:rPr>
          <w:sz w:val="28"/>
          <w:szCs w:val="28"/>
        </w:rPr>
        <w:t>Вороновское</w:t>
      </w:r>
      <w:proofErr w:type="spellEnd"/>
      <w:r w:rsidRPr="005E6A5F">
        <w:rPr>
          <w:sz w:val="28"/>
          <w:szCs w:val="28"/>
        </w:rPr>
        <w:t xml:space="preserve">  Троицкого и </w:t>
      </w:r>
      <w:proofErr w:type="spellStart"/>
      <w:r w:rsidRPr="005E6A5F">
        <w:rPr>
          <w:sz w:val="28"/>
          <w:szCs w:val="28"/>
        </w:rPr>
        <w:t>Новомосковского</w:t>
      </w:r>
      <w:proofErr w:type="spellEnd"/>
      <w:r w:rsidRPr="005E6A5F">
        <w:rPr>
          <w:sz w:val="28"/>
          <w:szCs w:val="28"/>
        </w:rPr>
        <w:t xml:space="preserve"> административных округов города Москвы от 12.08.2015 г. № 67-р «Об утверждении схемы размещения нестационарных торговых объектов, расположенных на территории поселения  </w:t>
      </w:r>
      <w:proofErr w:type="spellStart"/>
      <w:r w:rsidRPr="005E6A5F">
        <w:rPr>
          <w:sz w:val="28"/>
          <w:szCs w:val="28"/>
        </w:rPr>
        <w:t>Вороновское</w:t>
      </w:r>
      <w:proofErr w:type="spellEnd"/>
      <w:r w:rsidRPr="005E6A5F">
        <w:rPr>
          <w:sz w:val="28"/>
          <w:szCs w:val="28"/>
        </w:rPr>
        <w:t xml:space="preserve">  Троицкого и </w:t>
      </w:r>
      <w:proofErr w:type="spellStart"/>
      <w:r w:rsidRPr="005E6A5F">
        <w:rPr>
          <w:sz w:val="28"/>
          <w:szCs w:val="28"/>
        </w:rPr>
        <w:t>Новомосковского</w:t>
      </w:r>
      <w:proofErr w:type="spellEnd"/>
      <w:r w:rsidRPr="005E6A5F">
        <w:rPr>
          <w:sz w:val="28"/>
          <w:szCs w:val="28"/>
        </w:rPr>
        <w:t xml:space="preserve"> административных округов города Москвы»:</w:t>
      </w:r>
    </w:p>
    <w:p w:rsidR="005E6A5F" w:rsidRPr="005E6A5F" w:rsidRDefault="005E6A5F" w:rsidP="005E6A5F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5E6A5F">
        <w:rPr>
          <w:sz w:val="28"/>
          <w:szCs w:val="28"/>
        </w:rPr>
        <w:t xml:space="preserve">1.1. Утвердить адресный перечень  нестационарных торговых объектов, подлежащих включению в схему размещения </w:t>
      </w:r>
      <w:proofErr w:type="gramStart"/>
      <w:r w:rsidRPr="005E6A5F">
        <w:rPr>
          <w:sz w:val="28"/>
          <w:szCs w:val="28"/>
        </w:rPr>
        <w:t>согласно приложения</w:t>
      </w:r>
      <w:proofErr w:type="gramEnd"/>
      <w:r w:rsidRPr="005E6A5F">
        <w:rPr>
          <w:sz w:val="28"/>
          <w:szCs w:val="28"/>
        </w:rPr>
        <w:t>.</w:t>
      </w:r>
    </w:p>
    <w:p w:rsidR="005E6A5F" w:rsidRPr="005E6A5F" w:rsidRDefault="005E6A5F" w:rsidP="005E6A5F">
      <w:pPr>
        <w:tabs>
          <w:tab w:val="left" w:pos="3660"/>
        </w:tabs>
        <w:ind w:firstLine="851"/>
        <w:jc w:val="both"/>
        <w:rPr>
          <w:bCs/>
          <w:sz w:val="28"/>
          <w:szCs w:val="28"/>
        </w:rPr>
      </w:pPr>
      <w:r w:rsidRPr="005E6A5F">
        <w:rPr>
          <w:sz w:val="28"/>
          <w:szCs w:val="28"/>
        </w:rPr>
        <w:t xml:space="preserve">2. Заместителю Главы администрации  поселения </w:t>
      </w:r>
      <w:proofErr w:type="spellStart"/>
      <w:r w:rsidRPr="005E6A5F">
        <w:rPr>
          <w:sz w:val="28"/>
          <w:szCs w:val="28"/>
        </w:rPr>
        <w:t>Вороновское</w:t>
      </w:r>
      <w:proofErr w:type="spellEnd"/>
      <w:r w:rsidRPr="005E6A5F">
        <w:rPr>
          <w:sz w:val="28"/>
          <w:szCs w:val="28"/>
        </w:rPr>
        <w:t xml:space="preserve"> </w:t>
      </w:r>
      <w:proofErr w:type="spellStart"/>
      <w:r w:rsidRPr="005E6A5F">
        <w:rPr>
          <w:sz w:val="28"/>
          <w:szCs w:val="28"/>
        </w:rPr>
        <w:t>Таратуниной</w:t>
      </w:r>
      <w:proofErr w:type="spellEnd"/>
      <w:r w:rsidRPr="005E6A5F">
        <w:rPr>
          <w:sz w:val="28"/>
          <w:szCs w:val="28"/>
        </w:rPr>
        <w:t xml:space="preserve"> А.В. в трёхдневный срок со дня вступления в силу настоящего распоряжения обеспечить опубликование и размещение на сайте администрации схемы размещения НТО, расположенных на территории поселения Вороновское. </w:t>
      </w:r>
    </w:p>
    <w:p w:rsidR="005E6A5F" w:rsidRPr="005E6A5F" w:rsidRDefault="005E6A5F" w:rsidP="005E6A5F">
      <w:pPr>
        <w:tabs>
          <w:tab w:val="left" w:pos="3660"/>
        </w:tabs>
        <w:ind w:firstLine="851"/>
        <w:jc w:val="both"/>
        <w:rPr>
          <w:sz w:val="28"/>
          <w:szCs w:val="28"/>
        </w:rPr>
      </w:pPr>
      <w:r w:rsidRPr="005E6A5F">
        <w:rPr>
          <w:bCs/>
          <w:sz w:val="28"/>
          <w:szCs w:val="28"/>
        </w:rPr>
        <w:t xml:space="preserve">3. </w:t>
      </w:r>
      <w:r w:rsidRPr="005E6A5F">
        <w:rPr>
          <w:sz w:val="28"/>
          <w:szCs w:val="28"/>
        </w:rPr>
        <w:t>Контроль за выполнением настоящего распоряжения возложить на заместителя Главы администрации</w:t>
      </w:r>
      <w:r w:rsidR="0054582E">
        <w:rPr>
          <w:sz w:val="28"/>
          <w:szCs w:val="28"/>
        </w:rPr>
        <w:t xml:space="preserve"> поселения </w:t>
      </w:r>
      <w:proofErr w:type="spellStart"/>
      <w:r w:rsidR="0054582E">
        <w:rPr>
          <w:sz w:val="28"/>
          <w:szCs w:val="28"/>
        </w:rPr>
        <w:t>Вороновское</w:t>
      </w:r>
      <w:proofErr w:type="spellEnd"/>
      <w:r w:rsidRPr="005E6A5F">
        <w:rPr>
          <w:sz w:val="28"/>
          <w:szCs w:val="28"/>
        </w:rPr>
        <w:t xml:space="preserve"> </w:t>
      </w:r>
      <w:r w:rsidR="0054582E" w:rsidRPr="005E6A5F">
        <w:rPr>
          <w:sz w:val="28"/>
          <w:szCs w:val="28"/>
        </w:rPr>
        <w:t xml:space="preserve">Троицкого и </w:t>
      </w:r>
      <w:proofErr w:type="spellStart"/>
      <w:r w:rsidR="0054582E" w:rsidRPr="005E6A5F">
        <w:rPr>
          <w:sz w:val="28"/>
          <w:szCs w:val="28"/>
        </w:rPr>
        <w:t>Новомосковского</w:t>
      </w:r>
      <w:proofErr w:type="spellEnd"/>
      <w:r w:rsidR="0054582E" w:rsidRPr="005E6A5F">
        <w:rPr>
          <w:sz w:val="28"/>
          <w:szCs w:val="28"/>
        </w:rPr>
        <w:t xml:space="preserve"> административных округов города Москвы  </w:t>
      </w:r>
      <w:proofErr w:type="spellStart"/>
      <w:r w:rsidRPr="005E6A5F">
        <w:rPr>
          <w:sz w:val="28"/>
          <w:szCs w:val="28"/>
        </w:rPr>
        <w:t>Таратунину</w:t>
      </w:r>
      <w:proofErr w:type="spellEnd"/>
      <w:r w:rsidRPr="005E6A5F">
        <w:rPr>
          <w:sz w:val="28"/>
          <w:szCs w:val="28"/>
        </w:rPr>
        <w:t xml:space="preserve"> А.В. </w:t>
      </w:r>
      <w:bookmarkStart w:id="0" w:name="_GoBack"/>
      <w:bookmarkEnd w:id="0"/>
    </w:p>
    <w:p w:rsidR="005E6A5F" w:rsidRDefault="005E6A5F" w:rsidP="005E6A5F">
      <w:pPr>
        <w:tabs>
          <w:tab w:val="left" w:pos="3660"/>
        </w:tabs>
        <w:spacing w:line="276" w:lineRule="auto"/>
        <w:jc w:val="both"/>
        <w:rPr>
          <w:color w:val="000000"/>
          <w:sz w:val="28"/>
          <w:szCs w:val="28"/>
        </w:rPr>
      </w:pPr>
    </w:p>
    <w:p w:rsidR="0054582E" w:rsidRDefault="0054582E" w:rsidP="005E6A5F">
      <w:pPr>
        <w:tabs>
          <w:tab w:val="left" w:pos="3660"/>
        </w:tabs>
        <w:spacing w:line="276" w:lineRule="auto"/>
        <w:jc w:val="both"/>
        <w:rPr>
          <w:color w:val="000000"/>
          <w:sz w:val="28"/>
          <w:szCs w:val="28"/>
        </w:rPr>
      </w:pPr>
    </w:p>
    <w:p w:rsidR="0054582E" w:rsidRPr="005E6A5F" w:rsidRDefault="0054582E" w:rsidP="005E6A5F">
      <w:pPr>
        <w:tabs>
          <w:tab w:val="left" w:pos="3660"/>
        </w:tabs>
        <w:spacing w:line="276" w:lineRule="auto"/>
        <w:jc w:val="both"/>
        <w:rPr>
          <w:color w:val="000000"/>
          <w:sz w:val="28"/>
          <w:szCs w:val="28"/>
        </w:rPr>
      </w:pPr>
    </w:p>
    <w:p w:rsidR="005E6A5F" w:rsidRPr="0054582E" w:rsidRDefault="005E6A5F" w:rsidP="005E6A5F">
      <w:pPr>
        <w:spacing w:line="276" w:lineRule="auto"/>
        <w:rPr>
          <w:b/>
          <w:sz w:val="28"/>
          <w:szCs w:val="28"/>
        </w:rPr>
      </w:pPr>
      <w:r w:rsidRPr="0054582E">
        <w:rPr>
          <w:b/>
          <w:sz w:val="28"/>
          <w:szCs w:val="28"/>
        </w:rPr>
        <w:t>Глава администрации</w:t>
      </w:r>
    </w:p>
    <w:p w:rsidR="005E6A5F" w:rsidRPr="0054582E" w:rsidRDefault="005E6A5F" w:rsidP="005E6A5F">
      <w:pPr>
        <w:spacing w:line="276" w:lineRule="auto"/>
        <w:rPr>
          <w:b/>
          <w:sz w:val="28"/>
          <w:szCs w:val="28"/>
        </w:rPr>
      </w:pPr>
      <w:r w:rsidRPr="0054582E">
        <w:rPr>
          <w:b/>
          <w:sz w:val="28"/>
          <w:szCs w:val="28"/>
        </w:rPr>
        <w:t xml:space="preserve">поселения Вороновское                                     </w:t>
      </w:r>
      <w:r w:rsidR="0054582E">
        <w:rPr>
          <w:b/>
          <w:sz w:val="28"/>
          <w:szCs w:val="28"/>
        </w:rPr>
        <w:t xml:space="preserve">           </w:t>
      </w:r>
      <w:r w:rsidRPr="0054582E">
        <w:rPr>
          <w:b/>
          <w:sz w:val="28"/>
          <w:szCs w:val="28"/>
        </w:rPr>
        <w:t xml:space="preserve">                 Е.П. Иванов</w:t>
      </w:r>
    </w:p>
    <w:sectPr w:rsidR="005E6A5F" w:rsidRPr="0054582E" w:rsidSect="00553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24"/>
    <w:multiLevelType w:val="hybridMultilevel"/>
    <w:tmpl w:val="414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B71"/>
    <w:multiLevelType w:val="multilevel"/>
    <w:tmpl w:val="70A4C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B"/>
    <w:rsid w:val="00001FF3"/>
    <w:rsid w:val="00002B30"/>
    <w:rsid w:val="0004690A"/>
    <w:rsid w:val="00107AE1"/>
    <w:rsid w:val="001D41E3"/>
    <w:rsid w:val="004701A6"/>
    <w:rsid w:val="0048638B"/>
    <w:rsid w:val="004C1090"/>
    <w:rsid w:val="004D5C90"/>
    <w:rsid w:val="0054582E"/>
    <w:rsid w:val="0055356E"/>
    <w:rsid w:val="005E6A5F"/>
    <w:rsid w:val="00621FBB"/>
    <w:rsid w:val="006546A3"/>
    <w:rsid w:val="006605C2"/>
    <w:rsid w:val="00664C34"/>
    <w:rsid w:val="00721A49"/>
    <w:rsid w:val="00740578"/>
    <w:rsid w:val="007D61CF"/>
    <w:rsid w:val="00845247"/>
    <w:rsid w:val="00845DF2"/>
    <w:rsid w:val="008D2C17"/>
    <w:rsid w:val="008D6C8C"/>
    <w:rsid w:val="009830C5"/>
    <w:rsid w:val="00A43FC6"/>
    <w:rsid w:val="00AE1F3E"/>
    <w:rsid w:val="00B01C23"/>
    <w:rsid w:val="00B16504"/>
    <w:rsid w:val="00B444FA"/>
    <w:rsid w:val="00BA3C61"/>
    <w:rsid w:val="00BF2576"/>
    <w:rsid w:val="00C92D63"/>
    <w:rsid w:val="00CB3D3A"/>
    <w:rsid w:val="00D121F3"/>
    <w:rsid w:val="00D83D50"/>
    <w:rsid w:val="00F03A34"/>
    <w:rsid w:val="00FA5D37"/>
    <w:rsid w:val="00FB73D8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4</cp:revision>
  <cp:lastPrinted>2016-06-01T07:17:00Z</cp:lastPrinted>
  <dcterms:created xsi:type="dcterms:W3CDTF">2016-11-30T08:24:00Z</dcterms:created>
  <dcterms:modified xsi:type="dcterms:W3CDTF">2016-11-30T08:27:00Z</dcterms:modified>
</cp:coreProperties>
</file>