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83" w:rsidRPr="00AB55A0" w:rsidRDefault="00002383" w:rsidP="00AB55A0">
      <w:pPr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3"/>
        </w:rPr>
      </w:pPr>
      <w:bookmarkStart w:id="0" w:name="_GoBack"/>
      <w:bookmarkEnd w:id="0"/>
      <w:r w:rsidRPr="00AB55A0">
        <w:rPr>
          <w:rFonts w:ascii="Arial" w:hAnsi="Arial" w:cs="Arial"/>
          <w:b/>
          <w:color w:val="000000"/>
          <w:sz w:val="28"/>
          <w:szCs w:val="23"/>
        </w:rPr>
        <w:t>Семейный фестиваль NEW MOSCOW в парке «Красная Пахра»</w:t>
      </w:r>
    </w:p>
    <w:p w:rsidR="00002383" w:rsidRPr="00002383" w:rsidRDefault="00002383" w:rsidP="00002383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002383" w:rsidRPr="00002383" w:rsidRDefault="00F50463" w:rsidP="00002383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AB55A0">
        <w:rPr>
          <w:rFonts w:ascii="Arial" w:hAnsi="Arial" w:cs="Arial"/>
          <w:b/>
          <w:color w:val="000000"/>
          <w:sz w:val="23"/>
          <w:szCs w:val="23"/>
        </w:rPr>
        <w:t>24</w:t>
      </w:r>
      <w:r w:rsidR="00002383" w:rsidRPr="00AB55A0">
        <w:rPr>
          <w:rFonts w:ascii="Arial" w:hAnsi="Arial" w:cs="Arial"/>
          <w:b/>
          <w:color w:val="000000"/>
          <w:sz w:val="23"/>
          <w:szCs w:val="23"/>
        </w:rPr>
        <w:t xml:space="preserve"> августа с 11:00 до 22:00 пройдет </w:t>
      </w:r>
      <w:r w:rsidRPr="00AB55A0">
        <w:rPr>
          <w:rFonts w:ascii="Arial" w:hAnsi="Arial" w:cs="Arial"/>
          <w:b/>
          <w:color w:val="000000"/>
          <w:sz w:val="23"/>
          <w:szCs w:val="23"/>
          <w:lang w:val="en-US"/>
        </w:rPr>
        <w:t>I</w:t>
      </w:r>
      <w:r w:rsidR="00002383" w:rsidRPr="00AB55A0">
        <w:rPr>
          <w:rFonts w:ascii="Arial" w:hAnsi="Arial" w:cs="Arial"/>
          <w:b/>
          <w:color w:val="000000"/>
          <w:sz w:val="23"/>
          <w:szCs w:val="23"/>
        </w:rPr>
        <w:t>I-й Семейный фестиваль МОСКВА НОВАЯ в парке «Красная Пахра»</w:t>
      </w:r>
      <w:r w:rsidR="00002383" w:rsidRPr="00002383">
        <w:rPr>
          <w:rFonts w:ascii="Arial" w:hAnsi="Arial" w:cs="Arial"/>
          <w:color w:val="000000"/>
          <w:sz w:val="23"/>
          <w:szCs w:val="23"/>
        </w:rPr>
        <w:t xml:space="preserve"> (Новая Москва, поселение Краснопахорское). Вход свободный.</w:t>
      </w:r>
    </w:p>
    <w:p w:rsidR="00002383" w:rsidRPr="00002383" w:rsidRDefault="00002383" w:rsidP="00002383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002383" w:rsidRPr="00002383" w:rsidRDefault="00002383" w:rsidP="00002383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002383">
        <w:rPr>
          <w:rFonts w:ascii="Arial" w:hAnsi="Arial" w:cs="Arial"/>
          <w:color w:val="000000"/>
          <w:sz w:val="23"/>
          <w:szCs w:val="23"/>
        </w:rPr>
        <w:t xml:space="preserve">В этот день весь парк будет поделён на </w:t>
      </w:r>
      <w:r w:rsidRPr="00F50463">
        <w:rPr>
          <w:rFonts w:ascii="Arial" w:hAnsi="Arial" w:cs="Arial"/>
          <w:b/>
          <w:color w:val="000000"/>
          <w:sz w:val="23"/>
          <w:szCs w:val="23"/>
        </w:rPr>
        <w:t>тематические зоны</w:t>
      </w:r>
      <w:r w:rsidRPr="00002383">
        <w:rPr>
          <w:rFonts w:ascii="Arial" w:hAnsi="Arial" w:cs="Arial"/>
          <w:color w:val="000000"/>
          <w:sz w:val="23"/>
          <w:szCs w:val="23"/>
        </w:rPr>
        <w:t>, где будет проходить множество развлечений и активностей для детей</w:t>
      </w:r>
      <w:r>
        <w:rPr>
          <w:rFonts w:ascii="Arial" w:hAnsi="Arial" w:cs="Arial"/>
          <w:color w:val="000000"/>
          <w:sz w:val="23"/>
          <w:szCs w:val="23"/>
        </w:rPr>
        <w:t xml:space="preserve"> разного возраста</w:t>
      </w:r>
      <w:r w:rsidRPr="00002383">
        <w:rPr>
          <w:rFonts w:ascii="Arial" w:hAnsi="Arial" w:cs="Arial"/>
          <w:color w:val="000000"/>
          <w:sz w:val="23"/>
          <w:szCs w:val="23"/>
        </w:rPr>
        <w:t>, а также их родителей.</w:t>
      </w:r>
    </w:p>
    <w:p w:rsidR="00002383" w:rsidRPr="00002383" w:rsidRDefault="00002383" w:rsidP="00002383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002383" w:rsidRDefault="00002383" w:rsidP="00002383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D97201">
        <w:rPr>
          <w:rFonts w:ascii="Arial" w:hAnsi="Arial" w:cs="Arial"/>
          <w:b/>
          <w:color w:val="000000"/>
          <w:sz w:val="23"/>
          <w:szCs w:val="23"/>
        </w:rPr>
        <w:t>В «зоне спортивных активностей»</w:t>
      </w:r>
      <w:r w:rsidRPr="00002383">
        <w:rPr>
          <w:rFonts w:ascii="Arial" w:hAnsi="Arial" w:cs="Arial"/>
          <w:color w:val="000000"/>
          <w:sz w:val="23"/>
          <w:szCs w:val="23"/>
        </w:rPr>
        <w:t xml:space="preserve"> можно будет сыграть в фу</w:t>
      </w:r>
      <w:r w:rsidR="00D97201">
        <w:rPr>
          <w:rFonts w:ascii="Arial" w:hAnsi="Arial" w:cs="Arial"/>
          <w:color w:val="000000"/>
          <w:sz w:val="23"/>
          <w:szCs w:val="23"/>
        </w:rPr>
        <w:t>тбол, волейбол и стритбол.</w:t>
      </w:r>
    </w:p>
    <w:p w:rsidR="00002383" w:rsidRDefault="00D97201" w:rsidP="00002383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</w:t>
      </w:r>
      <w:r w:rsidR="00002383" w:rsidRPr="00002383">
        <w:rPr>
          <w:rFonts w:ascii="Arial" w:hAnsi="Arial" w:cs="Arial"/>
          <w:color w:val="000000"/>
          <w:sz w:val="23"/>
          <w:szCs w:val="23"/>
        </w:rPr>
        <w:t>а Фестивале все желающие смогут поучаствовать в веселых стартах и соревнованиях по перетягиванию каната, сыграть в настольные игры и шахматы, покататься на велосипедах и роликах, взять напрокат самокат и гироборд.</w:t>
      </w:r>
    </w:p>
    <w:p w:rsidR="00EE68E3" w:rsidRDefault="00EE68E3" w:rsidP="00002383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EE68E3" w:rsidRDefault="00EE68E3" w:rsidP="00002383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На территории парка будет организована </w:t>
      </w:r>
      <w:r w:rsidRPr="00D97201">
        <w:rPr>
          <w:rFonts w:ascii="Arial" w:hAnsi="Arial" w:cs="Arial"/>
          <w:b/>
          <w:color w:val="000000"/>
          <w:sz w:val="23"/>
          <w:szCs w:val="23"/>
        </w:rPr>
        <w:t>«Бизнес платформа»</w:t>
      </w:r>
      <w:r>
        <w:rPr>
          <w:rFonts w:ascii="Arial" w:hAnsi="Arial" w:cs="Arial"/>
          <w:color w:val="000000"/>
          <w:sz w:val="23"/>
          <w:szCs w:val="23"/>
        </w:rPr>
        <w:t xml:space="preserve"> - уникальная площадка для нетворкинга гд</w:t>
      </w:r>
      <w:r w:rsidR="00AB55A0">
        <w:rPr>
          <w:rFonts w:ascii="Arial" w:hAnsi="Arial" w:cs="Arial"/>
          <w:color w:val="000000"/>
          <w:sz w:val="23"/>
          <w:szCs w:val="23"/>
        </w:rPr>
        <w:t xml:space="preserve">е можно </w:t>
      </w:r>
      <w:r w:rsidR="007F6B9C">
        <w:rPr>
          <w:rFonts w:ascii="Arial" w:hAnsi="Arial" w:cs="Arial"/>
          <w:color w:val="000000"/>
          <w:sz w:val="23"/>
          <w:szCs w:val="23"/>
        </w:rPr>
        <w:t>будет получить знания</w:t>
      </w:r>
      <w:r>
        <w:rPr>
          <w:rFonts w:ascii="Arial" w:hAnsi="Arial" w:cs="Arial"/>
          <w:color w:val="000000"/>
          <w:sz w:val="23"/>
          <w:szCs w:val="23"/>
        </w:rPr>
        <w:t xml:space="preserve">, обменяться </w:t>
      </w:r>
      <w:r w:rsidR="007F6B9C">
        <w:rPr>
          <w:rFonts w:ascii="Arial" w:hAnsi="Arial" w:cs="Arial"/>
          <w:color w:val="000000"/>
          <w:sz w:val="23"/>
          <w:szCs w:val="23"/>
        </w:rPr>
        <w:t>полезными контактами</w:t>
      </w:r>
      <w:r>
        <w:rPr>
          <w:rFonts w:ascii="Arial" w:hAnsi="Arial" w:cs="Arial"/>
          <w:color w:val="000000"/>
          <w:sz w:val="23"/>
          <w:szCs w:val="23"/>
        </w:rPr>
        <w:t>, рассказать о своей компа</w:t>
      </w:r>
      <w:r w:rsidR="00AB55A0">
        <w:rPr>
          <w:rFonts w:ascii="Arial" w:hAnsi="Arial" w:cs="Arial"/>
          <w:color w:val="000000"/>
          <w:sz w:val="23"/>
          <w:szCs w:val="23"/>
        </w:rPr>
        <w:t>нии. Приглашенные спикеры поделя</w:t>
      </w:r>
      <w:r>
        <w:rPr>
          <w:rFonts w:ascii="Arial" w:hAnsi="Arial" w:cs="Arial"/>
          <w:color w:val="000000"/>
          <w:sz w:val="23"/>
          <w:szCs w:val="23"/>
        </w:rPr>
        <w:t>ться опытом, п</w:t>
      </w:r>
      <w:r w:rsidR="00AB55A0">
        <w:rPr>
          <w:rFonts w:ascii="Arial" w:hAnsi="Arial" w:cs="Arial"/>
          <w:color w:val="000000"/>
          <w:sz w:val="23"/>
          <w:szCs w:val="23"/>
        </w:rPr>
        <w:t>роведут увлекательные семинары.</w:t>
      </w:r>
    </w:p>
    <w:p w:rsidR="001B01A7" w:rsidRDefault="00A55BCD" w:rsidP="00002383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Так же на протяжении всего дня будет</w:t>
      </w:r>
      <w:r w:rsidR="001B01A7">
        <w:rPr>
          <w:rFonts w:ascii="Arial" w:hAnsi="Arial" w:cs="Arial"/>
          <w:color w:val="000000"/>
          <w:sz w:val="23"/>
          <w:szCs w:val="23"/>
        </w:rPr>
        <w:t xml:space="preserve"> организована </w:t>
      </w:r>
      <w:r w:rsidR="001B01A7" w:rsidRPr="001B01A7">
        <w:rPr>
          <w:rFonts w:ascii="Arial" w:hAnsi="Arial" w:cs="Arial"/>
          <w:b/>
          <w:color w:val="000000"/>
          <w:sz w:val="23"/>
          <w:szCs w:val="23"/>
        </w:rPr>
        <w:t>Ярмарка Вакансий</w:t>
      </w:r>
      <w:r w:rsidR="001B01A7">
        <w:rPr>
          <w:rFonts w:ascii="Arial" w:hAnsi="Arial" w:cs="Arial"/>
          <w:color w:val="000000"/>
          <w:sz w:val="23"/>
          <w:szCs w:val="23"/>
        </w:rPr>
        <w:t xml:space="preserve">, где каждый желающий сможет оставить свою анкету. </w:t>
      </w:r>
    </w:p>
    <w:p w:rsidR="00EE68E3" w:rsidRDefault="00EE68E3" w:rsidP="00002383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EE68E3" w:rsidRDefault="00EE68E3" w:rsidP="00002383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Второй год подряд в нашем фестивале примет участие проект «Московское Долголетие»</w:t>
      </w:r>
      <w:r w:rsidR="0051687A">
        <w:rPr>
          <w:rFonts w:ascii="Arial" w:hAnsi="Arial" w:cs="Arial"/>
          <w:color w:val="000000"/>
          <w:sz w:val="23"/>
          <w:szCs w:val="23"/>
        </w:rPr>
        <w:t xml:space="preserve">, который проведет различные мастер классы, консультации, </w:t>
      </w:r>
      <w:r w:rsidR="00674B06">
        <w:rPr>
          <w:rFonts w:ascii="Arial" w:hAnsi="Arial" w:cs="Arial"/>
          <w:color w:val="000000"/>
          <w:sz w:val="23"/>
          <w:szCs w:val="23"/>
        </w:rPr>
        <w:t xml:space="preserve">конкурс по скандинавской борьбе и многое </w:t>
      </w:r>
      <w:r w:rsidR="00B52A51">
        <w:rPr>
          <w:rFonts w:ascii="Arial" w:hAnsi="Arial" w:cs="Arial"/>
          <w:color w:val="000000"/>
          <w:sz w:val="23"/>
          <w:szCs w:val="23"/>
        </w:rPr>
        <w:t>другое для</w:t>
      </w:r>
      <w:r w:rsidR="00674B06">
        <w:rPr>
          <w:rFonts w:ascii="Arial" w:hAnsi="Arial" w:cs="Arial"/>
          <w:color w:val="000000"/>
          <w:sz w:val="23"/>
          <w:szCs w:val="23"/>
        </w:rPr>
        <w:t xml:space="preserve"> посетителей 60 +.</w:t>
      </w:r>
    </w:p>
    <w:p w:rsidR="00C409F5" w:rsidRDefault="00C409F5" w:rsidP="00002383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C409F5" w:rsidRDefault="005E4146" w:rsidP="00002383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главной аллею</w:t>
      </w:r>
      <w:r w:rsidR="00C409F5">
        <w:rPr>
          <w:rFonts w:ascii="Arial" w:hAnsi="Arial" w:cs="Arial"/>
          <w:color w:val="000000"/>
          <w:sz w:val="23"/>
          <w:szCs w:val="23"/>
        </w:rPr>
        <w:t xml:space="preserve"> </w:t>
      </w:r>
      <w:r w:rsidR="00B52A51">
        <w:rPr>
          <w:rFonts w:ascii="Arial" w:hAnsi="Arial" w:cs="Arial"/>
          <w:color w:val="000000"/>
          <w:sz w:val="23"/>
          <w:szCs w:val="23"/>
        </w:rPr>
        <w:t>парка будет</w:t>
      </w:r>
      <w:r w:rsidR="00C409F5">
        <w:rPr>
          <w:rFonts w:ascii="Arial" w:hAnsi="Arial" w:cs="Arial"/>
          <w:color w:val="000000"/>
          <w:sz w:val="23"/>
          <w:szCs w:val="23"/>
        </w:rPr>
        <w:t xml:space="preserve"> организована </w:t>
      </w:r>
      <w:r w:rsidR="00C409F5" w:rsidRPr="005E4146">
        <w:rPr>
          <w:rFonts w:ascii="Arial" w:hAnsi="Arial" w:cs="Arial"/>
          <w:b/>
          <w:bCs/>
          <w:color w:val="000000"/>
          <w:sz w:val="23"/>
          <w:szCs w:val="23"/>
        </w:rPr>
        <w:t xml:space="preserve">благотворительная выставка детских рисунков </w:t>
      </w:r>
      <w:r w:rsidR="00C409F5">
        <w:rPr>
          <w:rFonts w:ascii="Arial" w:hAnsi="Arial" w:cs="Arial"/>
          <w:color w:val="000000"/>
          <w:sz w:val="23"/>
          <w:szCs w:val="23"/>
        </w:rPr>
        <w:t xml:space="preserve">детей Тинао, собранных из всех домов культуры Новой Москвы. </w:t>
      </w:r>
      <w:r w:rsidR="00B52A51">
        <w:rPr>
          <w:rFonts w:ascii="Arial" w:hAnsi="Arial" w:cs="Arial"/>
          <w:color w:val="000000"/>
          <w:sz w:val="23"/>
          <w:szCs w:val="23"/>
        </w:rPr>
        <w:t xml:space="preserve">Вырученные деньги отправят в фонд </w:t>
      </w:r>
      <w:r w:rsidR="00E22F0F">
        <w:rPr>
          <w:rFonts w:ascii="Arial" w:hAnsi="Arial" w:cs="Arial"/>
          <w:color w:val="000000"/>
          <w:sz w:val="23"/>
          <w:szCs w:val="23"/>
        </w:rPr>
        <w:t>«Шаг Вместе» при поддержке Гоши Куценко.</w:t>
      </w:r>
    </w:p>
    <w:p w:rsidR="00EE68E3" w:rsidRPr="00002383" w:rsidRDefault="00EE68E3" w:rsidP="00002383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002383" w:rsidRPr="00002383" w:rsidRDefault="00002383" w:rsidP="00002383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002383">
        <w:rPr>
          <w:rFonts w:ascii="Arial" w:hAnsi="Arial" w:cs="Arial"/>
          <w:color w:val="000000"/>
          <w:sz w:val="23"/>
          <w:szCs w:val="23"/>
        </w:rPr>
        <w:t xml:space="preserve">Самых </w:t>
      </w:r>
      <w:r w:rsidRPr="00F50463">
        <w:rPr>
          <w:rFonts w:ascii="Arial" w:hAnsi="Arial" w:cs="Arial"/>
          <w:b/>
          <w:color w:val="000000"/>
          <w:sz w:val="23"/>
          <w:szCs w:val="23"/>
        </w:rPr>
        <w:t>маленьких гостей</w:t>
      </w:r>
      <w:r w:rsidRPr="00002383">
        <w:rPr>
          <w:rFonts w:ascii="Arial" w:hAnsi="Arial" w:cs="Arial"/>
          <w:color w:val="000000"/>
          <w:sz w:val="23"/>
          <w:szCs w:val="23"/>
        </w:rPr>
        <w:t xml:space="preserve"> Фестиваля ожидает: детские площадки, </w:t>
      </w:r>
      <w:r>
        <w:rPr>
          <w:rFonts w:ascii="Arial" w:hAnsi="Arial" w:cs="Arial"/>
          <w:color w:val="000000"/>
          <w:sz w:val="23"/>
          <w:szCs w:val="23"/>
        </w:rPr>
        <w:t>шоу мыльных пузырей, кукольный спектакль,</w:t>
      </w:r>
      <w:r w:rsidR="00F50E0A">
        <w:rPr>
          <w:rFonts w:ascii="Arial" w:hAnsi="Arial" w:cs="Arial"/>
          <w:color w:val="000000"/>
          <w:sz w:val="23"/>
          <w:szCs w:val="23"/>
        </w:rPr>
        <w:t xml:space="preserve"> настольные игры,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002383">
        <w:rPr>
          <w:rFonts w:ascii="Arial" w:hAnsi="Arial" w:cs="Arial"/>
          <w:color w:val="000000"/>
          <w:sz w:val="23"/>
          <w:szCs w:val="23"/>
        </w:rPr>
        <w:t>сладк</w:t>
      </w:r>
      <w:r>
        <w:rPr>
          <w:rFonts w:ascii="Arial" w:hAnsi="Arial" w:cs="Arial"/>
          <w:color w:val="000000"/>
          <w:sz w:val="23"/>
          <w:szCs w:val="23"/>
        </w:rPr>
        <w:t xml:space="preserve">ая вата, запуск воздушных змеев, </w:t>
      </w:r>
      <w:r w:rsidR="007F6B9C">
        <w:rPr>
          <w:rFonts w:ascii="Arial" w:hAnsi="Arial" w:cs="Arial"/>
          <w:color w:val="000000"/>
          <w:sz w:val="23"/>
          <w:szCs w:val="23"/>
        </w:rPr>
        <w:t xml:space="preserve">катание на лошадях и пони, </w:t>
      </w:r>
      <w:r w:rsidRPr="00002383">
        <w:rPr>
          <w:rFonts w:ascii="Arial" w:hAnsi="Arial" w:cs="Arial"/>
          <w:color w:val="000000"/>
          <w:sz w:val="23"/>
          <w:szCs w:val="23"/>
        </w:rPr>
        <w:t>а также батутный наду</w:t>
      </w:r>
      <w:r>
        <w:rPr>
          <w:rFonts w:ascii="Arial" w:hAnsi="Arial" w:cs="Arial"/>
          <w:color w:val="000000"/>
          <w:sz w:val="23"/>
          <w:szCs w:val="23"/>
        </w:rPr>
        <w:t>вной городок. Весёлые аниматоры</w:t>
      </w:r>
      <w:r w:rsidRPr="00002383">
        <w:rPr>
          <w:rFonts w:ascii="Arial" w:hAnsi="Arial" w:cs="Arial"/>
          <w:color w:val="000000"/>
          <w:sz w:val="23"/>
          <w:szCs w:val="23"/>
        </w:rPr>
        <w:t xml:space="preserve"> и ростовые куклы точно никого не оставят равнодушными.</w:t>
      </w:r>
    </w:p>
    <w:p w:rsidR="00002383" w:rsidRPr="00002383" w:rsidRDefault="00002383" w:rsidP="00002383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674B06" w:rsidRDefault="00002383" w:rsidP="00002383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002383">
        <w:rPr>
          <w:rFonts w:ascii="Arial" w:hAnsi="Arial" w:cs="Arial"/>
          <w:b/>
          <w:color w:val="000000"/>
          <w:sz w:val="23"/>
          <w:szCs w:val="23"/>
        </w:rPr>
        <w:t>Все желающие смогут посетить полезные лекции</w:t>
      </w:r>
      <w:r w:rsidR="000D0143" w:rsidRPr="00F50E0A">
        <w:rPr>
          <w:rFonts w:ascii="Arial" w:hAnsi="Arial" w:cs="Arial"/>
          <w:b/>
          <w:color w:val="000000"/>
          <w:sz w:val="23"/>
          <w:szCs w:val="23"/>
        </w:rPr>
        <w:t xml:space="preserve"> популярных блогеров – экспертов.</w:t>
      </w:r>
      <w:r w:rsidRPr="00002383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674B06" w:rsidRDefault="00674B06" w:rsidP="00002383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002383" w:rsidRDefault="00002383" w:rsidP="00002383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002383">
        <w:rPr>
          <w:rFonts w:ascii="Arial" w:hAnsi="Arial" w:cs="Arial"/>
          <w:color w:val="000000"/>
          <w:sz w:val="23"/>
          <w:szCs w:val="23"/>
        </w:rPr>
        <w:t>Свои программы представят: Центр по обучению безопасного дорожного движения BMW JUNIO</w:t>
      </w:r>
      <w:r w:rsidR="003E12F8">
        <w:rPr>
          <w:rFonts w:ascii="Arial" w:hAnsi="Arial" w:cs="Arial"/>
          <w:color w:val="000000"/>
          <w:sz w:val="23"/>
          <w:szCs w:val="23"/>
        </w:rPr>
        <w:t xml:space="preserve">R CAMPUS, выездной </w:t>
      </w:r>
      <w:r w:rsidRPr="00002383">
        <w:rPr>
          <w:rFonts w:ascii="Arial" w:hAnsi="Arial" w:cs="Arial"/>
          <w:color w:val="000000"/>
          <w:sz w:val="23"/>
          <w:szCs w:val="23"/>
        </w:rPr>
        <w:t>планетарий, детский IT технопарк и физическая кунсткамера, Центр спасательных операций Лидер и другие. Можно будет принять участие в многочисл</w:t>
      </w:r>
      <w:r w:rsidR="003E12F8">
        <w:rPr>
          <w:rFonts w:ascii="Arial" w:hAnsi="Arial" w:cs="Arial"/>
          <w:color w:val="000000"/>
          <w:sz w:val="23"/>
          <w:szCs w:val="23"/>
        </w:rPr>
        <w:t xml:space="preserve">енных творческих мастер-классах, разнообразие которых приятно удивит гостей. </w:t>
      </w:r>
    </w:p>
    <w:p w:rsidR="0051687A" w:rsidRDefault="0051687A" w:rsidP="00002383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51687A" w:rsidRDefault="0051687A" w:rsidP="00002383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На протяжении всего дня гости нашего фестиваля </w:t>
      </w:r>
      <w:r w:rsidR="00F13E1F">
        <w:rPr>
          <w:rFonts w:ascii="Arial" w:hAnsi="Arial" w:cs="Arial"/>
          <w:color w:val="000000"/>
          <w:sz w:val="23"/>
          <w:szCs w:val="23"/>
        </w:rPr>
        <w:t>будут учувствовать</w:t>
      </w:r>
      <w:r>
        <w:rPr>
          <w:rFonts w:ascii="Arial" w:hAnsi="Arial" w:cs="Arial"/>
          <w:color w:val="000000"/>
          <w:sz w:val="23"/>
          <w:szCs w:val="23"/>
        </w:rPr>
        <w:t xml:space="preserve"> в конкурсе «Лица Тинао 2019», фотографироваться и выкладывать в </w:t>
      </w:r>
      <w:r>
        <w:rPr>
          <w:rFonts w:ascii="Arial" w:hAnsi="Arial" w:cs="Arial"/>
          <w:color w:val="000000"/>
          <w:sz w:val="23"/>
          <w:szCs w:val="23"/>
          <w:lang w:val="en-US"/>
        </w:rPr>
        <w:t>Instagram</w:t>
      </w:r>
      <w:r>
        <w:rPr>
          <w:rFonts w:ascii="Arial" w:hAnsi="Arial" w:cs="Arial"/>
          <w:color w:val="000000"/>
          <w:sz w:val="23"/>
          <w:szCs w:val="23"/>
        </w:rPr>
        <w:t xml:space="preserve"> публикации с хештегом </w:t>
      </w:r>
      <w:r w:rsidRPr="0051687A">
        <w:rPr>
          <w:rFonts w:ascii="Arial" w:hAnsi="Arial" w:cs="Arial"/>
          <w:color w:val="000000"/>
          <w:sz w:val="23"/>
          <w:szCs w:val="23"/>
        </w:rPr>
        <w:t>#</w:t>
      </w:r>
      <w:r w:rsidR="00D97201">
        <w:rPr>
          <w:rFonts w:ascii="Arial" w:hAnsi="Arial" w:cs="Arial"/>
          <w:color w:val="000000"/>
          <w:sz w:val="23"/>
          <w:szCs w:val="23"/>
        </w:rPr>
        <w:t>лицатинао</w:t>
      </w:r>
      <w:r>
        <w:rPr>
          <w:rFonts w:ascii="Arial" w:hAnsi="Arial" w:cs="Arial"/>
          <w:color w:val="000000"/>
          <w:sz w:val="23"/>
          <w:szCs w:val="23"/>
        </w:rPr>
        <w:t>2019, самых активных и креативных</w:t>
      </w:r>
      <w:r w:rsidR="00674B06">
        <w:rPr>
          <w:rFonts w:ascii="Arial" w:hAnsi="Arial" w:cs="Arial"/>
          <w:color w:val="000000"/>
          <w:sz w:val="23"/>
          <w:szCs w:val="23"/>
        </w:rPr>
        <w:t xml:space="preserve"> </w:t>
      </w:r>
      <w:r w:rsidR="007F6B9C">
        <w:rPr>
          <w:rFonts w:ascii="Arial" w:hAnsi="Arial" w:cs="Arial"/>
          <w:color w:val="000000"/>
          <w:sz w:val="23"/>
          <w:szCs w:val="23"/>
        </w:rPr>
        <w:t>пользователей вечером</w:t>
      </w:r>
      <w:r>
        <w:rPr>
          <w:rFonts w:ascii="Arial" w:hAnsi="Arial" w:cs="Arial"/>
          <w:color w:val="000000"/>
          <w:sz w:val="23"/>
          <w:szCs w:val="23"/>
        </w:rPr>
        <w:t xml:space="preserve"> наградят призами! </w:t>
      </w:r>
    </w:p>
    <w:p w:rsidR="00B1232F" w:rsidRDefault="00B1232F" w:rsidP="00002383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002383" w:rsidRPr="00002383" w:rsidRDefault="00B1232F" w:rsidP="00002383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 рамках фестиваля пройдет незабываемый </w:t>
      </w:r>
      <w:r w:rsidRPr="00F13E1F">
        <w:rPr>
          <w:rFonts w:ascii="Arial" w:hAnsi="Arial" w:cs="Arial"/>
          <w:b/>
          <w:bCs/>
          <w:color w:val="000000"/>
          <w:sz w:val="23"/>
          <w:szCs w:val="23"/>
        </w:rPr>
        <w:t>«Парад колясок»</w:t>
      </w:r>
      <w:r>
        <w:rPr>
          <w:rFonts w:ascii="Arial" w:hAnsi="Arial" w:cs="Arial"/>
          <w:color w:val="000000"/>
          <w:sz w:val="23"/>
          <w:szCs w:val="23"/>
        </w:rPr>
        <w:t xml:space="preserve"> от наших гостей и партнеров. Принять участие может каждый! Заявки принимаются до 16.08  </w:t>
      </w:r>
    </w:p>
    <w:p w:rsidR="00674B06" w:rsidRPr="00002383" w:rsidRDefault="00002383" w:rsidP="00002383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002383">
        <w:rPr>
          <w:rFonts w:ascii="Arial" w:hAnsi="Arial" w:cs="Arial"/>
          <w:color w:val="000000"/>
          <w:sz w:val="23"/>
          <w:szCs w:val="23"/>
        </w:rPr>
        <w:lastRenderedPageBreak/>
        <w:t>В специализированной beauty зоне можно будет сделать аква</w:t>
      </w:r>
      <w:r w:rsidR="003E12F8">
        <w:rPr>
          <w:rFonts w:ascii="Arial" w:hAnsi="Arial" w:cs="Arial"/>
          <w:color w:val="000000"/>
          <w:sz w:val="23"/>
          <w:szCs w:val="23"/>
        </w:rPr>
        <w:t>г</w:t>
      </w:r>
      <w:r w:rsidRPr="00002383">
        <w:rPr>
          <w:rFonts w:ascii="Arial" w:hAnsi="Arial" w:cs="Arial"/>
          <w:color w:val="000000"/>
          <w:sz w:val="23"/>
          <w:szCs w:val="23"/>
        </w:rPr>
        <w:t>рим и глитер-тату, заплести косы и сделать рисунок хной, а также сфотографироваться в стильных фотозонах, которые будут распо</w:t>
      </w:r>
      <w:r w:rsidR="00D97201">
        <w:rPr>
          <w:rFonts w:ascii="Arial" w:hAnsi="Arial" w:cs="Arial"/>
          <w:color w:val="000000"/>
          <w:sz w:val="23"/>
          <w:szCs w:val="23"/>
        </w:rPr>
        <w:t xml:space="preserve">ложены по всей территории парка и получить много фото на память. </w:t>
      </w:r>
    </w:p>
    <w:p w:rsidR="00002383" w:rsidRPr="00002383" w:rsidRDefault="00002383" w:rsidP="00002383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002383" w:rsidRPr="00002383" w:rsidRDefault="00002383" w:rsidP="00002383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002383">
        <w:rPr>
          <w:rFonts w:ascii="Arial" w:hAnsi="Arial" w:cs="Arial"/>
          <w:color w:val="000000"/>
          <w:sz w:val="23"/>
          <w:szCs w:val="23"/>
        </w:rPr>
        <w:t>Изю</w:t>
      </w:r>
      <w:r w:rsidR="003E12F8">
        <w:rPr>
          <w:rFonts w:ascii="Arial" w:hAnsi="Arial" w:cs="Arial"/>
          <w:color w:val="000000"/>
          <w:sz w:val="23"/>
          <w:szCs w:val="23"/>
        </w:rPr>
        <w:t>минкой фестиваля станет</w:t>
      </w:r>
      <w:r w:rsidRPr="00002383">
        <w:rPr>
          <w:rFonts w:ascii="Arial" w:hAnsi="Arial" w:cs="Arial"/>
          <w:color w:val="000000"/>
          <w:sz w:val="23"/>
          <w:szCs w:val="23"/>
        </w:rPr>
        <w:t xml:space="preserve"> маркет товаров Российских дизайнеров и мастеров. Здесь вы смо</w:t>
      </w:r>
      <w:r w:rsidR="003E12F8">
        <w:rPr>
          <w:rFonts w:ascii="Arial" w:hAnsi="Arial" w:cs="Arial"/>
          <w:color w:val="000000"/>
          <w:sz w:val="23"/>
          <w:szCs w:val="23"/>
        </w:rPr>
        <w:t>жете найти</w:t>
      </w:r>
      <w:r w:rsidRPr="00002383">
        <w:rPr>
          <w:rFonts w:ascii="Arial" w:hAnsi="Arial" w:cs="Arial"/>
          <w:color w:val="000000"/>
          <w:sz w:val="23"/>
          <w:szCs w:val="23"/>
        </w:rPr>
        <w:t>, дизайнерские вещи,</w:t>
      </w:r>
      <w:r w:rsidR="003E12F8">
        <w:rPr>
          <w:rFonts w:ascii="Arial" w:hAnsi="Arial" w:cs="Arial"/>
          <w:color w:val="000000"/>
          <w:sz w:val="23"/>
          <w:szCs w:val="23"/>
        </w:rPr>
        <w:t xml:space="preserve"> </w:t>
      </w:r>
      <w:r w:rsidRPr="00002383">
        <w:rPr>
          <w:rFonts w:ascii="Arial" w:hAnsi="Arial" w:cs="Arial"/>
          <w:color w:val="000000"/>
          <w:sz w:val="23"/>
          <w:szCs w:val="23"/>
        </w:rPr>
        <w:t xml:space="preserve"> </w:t>
      </w:r>
      <w:r w:rsidR="003E12F8">
        <w:rPr>
          <w:rFonts w:ascii="Arial" w:hAnsi="Arial" w:cs="Arial"/>
          <w:color w:val="000000"/>
          <w:sz w:val="23"/>
          <w:szCs w:val="23"/>
        </w:rPr>
        <w:t xml:space="preserve">аксессуары и украшения ручной работы, </w:t>
      </w:r>
      <w:r w:rsidRPr="00002383">
        <w:rPr>
          <w:rFonts w:ascii="Arial" w:hAnsi="Arial" w:cs="Arial"/>
          <w:color w:val="000000"/>
          <w:sz w:val="23"/>
          <w:szCs w:val="23"/>
        </w:rPr>
        <w:t>натуральную кос</w:t>
      </w:r>
      <w:r w:rsidR="003E12F8">
        <w:rPr>
          <w:rFonts w:ascii="Arial" w:hAnsi="Arial" w:cs="Arial"/>
          <w:color w:val="000000"/>
          <w:sz w:val="23"/>
          <w:szCs w:val="23"/>
        </w:rPr>
        <w:t xml:space="preserve">метику, травяные чаи, сладости, игрушки и многое другое. </w:t>
      </w:r>
    </w:p>
    <w:p w:rsidR="00002383" w:rsidRPr="00002383" w:rsidRDefault="00002383" w:rsidP="00002383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F50463" w:rsidRPr="00F50463" w:rsidRDefault="00002383" w:rsidP="00002383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002383">
        <w:rPr>
          <w:rFonts w:ascii="Arial" w:hAnsi="Arial" w:cs="Arial"/>
          <w:color w:val="000000"/>
          <w:sz w:val="23"/>
          <w:szCs w:val="23"/>
        </w:rPr>
        <w:t>И конечно никто не уйдёт голодным, так как на территории Парка будет работать множество food кортов и lounge зон.</w:t>
      </w:r>
      <w:r w:rsidR="00F50463">
        <w:rPr>
          <w:rFonts w:ascii="Arial" w:hAnsi="Arial" w:cs="Arial"/>
          <w:color w:val="000000"/>
          <w:sz w:val="23"/>
          <w:szCs w:val="23"/>
        </w:rPr>
        <w:t xml:space="preserve"> Приглашаем посетить </w:t>
      </w:r>
      <w:r w:rsidR="00F50463" w:rsidRPr="00D97201">
        <w:rPr>
          <w:rFonts w:ascii="Arial" w:hAnsi="Arial" w:cs="Arial"/>
          <w:b/>
          <w:color w:val="000000"/>
          <w:sz w:val="23"/>
          <w:szCs w:val="23"/>
        </w:rPr>
        <w:t>Ярмарку ЭКО</w:t>
      </w:r>
      <w:r w:rsidR="00F50463">
        <w:rPr>
          <w:rFonts w:ascii="Arial" w:hAnsi="Arial" w:cs="Arial"/>
          <w:color w:val="000000"/>
          <w:sz w:val="23"/>
          <w:szCs w:val="23"/>
        </w:rPr>
        <w:t xml:space="preserve"> - продуктов на которой будет представлены труды фермеров ТиНао. </w:t>
      </w:r>
    </w:p>
    <w:p w:rsidR="00002383" w:rsidRPr="00002383" w:rsidRDefault="00002383" w:rsidP="00002383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002383" w:rsidRDefault="00002383" w:rsidP="00002383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002383">
        <w:rPr>
          <w:rFonts w:ascii="Arial" w:hAnsi="Arial" w:cs="Arial"/>
          <w:color w:val="000000"/>
          <w:sz w:val="23"/>
          <w:szCs w:val="23"/>
        </w:rPr>
        <w:t>В рамках Фестиваля п</w:t>
      </w:r>
      <w:r w:rsidR="00F50463">
        <w:rPr>
          <w:rFonts w:ascii="Arial" w:hAnsi="Arial" w:cs="Arial"/>
          <w:color w:val="000000"/>
          <w:sz w:val="23"/>
          <w:szCs w:val="23"/>
        </w:rPr>
        <w:t xml:space="preserve">ройдёт </w:t>
      </w:r>
      <w:r w:rsidR="007F6B9C">
        <w:rPr>
          <w:rFonts w:ascii="Arial" w:hAnsi="Arial" w:cs="Arial"/>
          <w:color w:val="000000"/>
          <w:sz w:val="23"/>
          <w:szCs w:val="23"/>
        </w:rPr>
        <w:t xml:space="preserve">благотворительная </w:t>
      </w:r>
      <w:r w:rsidR="007F6B9C" w:rsidRPr="00002383">
        <w:rPr>
          <w:rFonts w:ascii="Arial" w:hAnsi="Arial" w:cs="Arial"/>
          <w:color w:val="000000"/>
          <w:sz w:val="23"/>
          <w:szCs w:val="23"/>
        </w:rPr>
        <w:t>выставка</w:t>
      </w:r>
      <w:r w:rsidR="00F50463">
        <w:rPr>
          <w:rFonts w:ascii="Arial" w:hAnsi="Arial" w:cs="Arial"/>
          <w:color w:val="000000"/>
          <w:sz w:val="23"/>
          <w:szCs w:val="23"/>
        </w:rPr>
        <w:t xml:space="preserve"> юнных дарований Новой Москвы </w:t>
      </w:r>
      <w:r w:rsidRPr="00002383">
        <w:rPr>
          <w:rFonts w:ascii="Arial" w:hAnsi="Arial" w:cs="Arial"/>
          <w:color w:val="000000"/>
          <w:sz w:val="23"/>
          <w:szCs w:val="23"/>
        </w:rPr>
        <w:t>, а также</w:t>
      </w:r>
      <w:r w:rsidR="003E12F8">
        <w:rPr>
          <w:rFonts w:ascii="Arial" w:hAnsi="Arial" w:cs="Arial"/>
          <w:color w:val="000000"/>
          <w:sz w:val="23"/>
          <w:szCs w:val="23"/>
        </w:rPr>
        <w:t xml:space="preserve"> для посетителей парка </w:t>
      </w:r>
      <w:r w:rsidRPr="00002383">
        <w:rPr>
          <w:rFonts w:ascii="Arial" w:hAnsi="Arial" w:cs="Arial"/>
          <w:color w:val="000000"/>
          <w:sz w:val="23"/>
          <w:szCs w:val="23"/>
        </w:rPr>
        <w:t>бу</w:t>
      </w:r>
      <w:r w:rsidR="003E12F8">
        <w:rPr>
          <w:rFonts w:ascii="Arial" w:hAnsi="Arial" w:cs="Arial"/>
          <w:color w:val="000000"/>
          <w:sz w:val="23"/>
          <w:szCs w:val="23"/>
        </w:rPr>
        <w:t xml:space="preserve">дет работать </w:t>
      </w:r>
      <w:r w:rsidR="003E12F8" w:rsidRPr="00D97201">
        <w:rPr>
          <w:rFonts w:ascii="Arial" w:hAnsi="Arial" w:cs="Arial"/>
          <w:b/>
          <w:color w:val="000000"/>
          <w:sz w:val="23"/>
          <w:szCs w:val="23"/>
        </w:rPr>
        <w:t>книжная ярмарка и Б</w:t>
      </w:r>
      <w:r w:rsidRPr="00D97201">
        <w:rPr>
          <w:rFonts w:ascii="Arial" w:hAnsi="Arial" w:cs="Arial"/>
          <w:b/>
          <w:color w:val="000000"/>
          <w:sz w:val="23"/>
          <w:szCs w:val="23"/>
        </w:rPr>
        <w:t>иблиомобиль.</w:t>
      </w:r>
    </w:p>
    <w:p w:rsidR="00947FAB" w:rsidRDefault="00947FAB" w:rsidP="00002383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947FAB" w:rsidRDefault="00947FAB" w:rsidP="00002383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947FAB">
        <w:rPr>
          <w:rFonts w:ascii="Arial" w:hAnsi="Arial" w:cs="Arial"/>
          <w:b/>
          <w:color w:val="000000"/>
          <w:sz w:val="23"/>
          <w:szCs w:val="23"/>
        </w:rPr>
        <w:t>Интересной для госте</w:t>
      </w:r>
      <w:r w:rsidR="00F50463">
        <w:rPr>
          <w:rFonts w:ascii="Arial" w:hAnsi="Arial" w:cs="Arial"/>
          <w:b/>
          <w:color w:val="000000"/>
          <w:sz w:val="23"/>
          <w:szCs w:val="23"/>
        </w:rPr>
        <w:t xml:space="preserve">й будет так же локация площадь </w:t>
      </w:r>
      <w:r w:rsidRPr="00947FAB">
        <w:rPr>
          <w:rFonts w:ascii="Arial" w:hAnsi="Arial" w:cs="Arial"/>
          <w:b/>
          <w:color w:val="000000"/>
          <w:sz w:val="23"/>
          <w:szCs w:val="23"/>
        </w:rPr>
        <w:t xml:space="preserve"> народных ремесел, </w:t>
      </w:r>
      <w:r>
        <w:rPr>
          <w:rFonts w:ascii="Arial" w:hAnsi="Arial" w:cs="Arial"/>
          <w:color w:val="000000"/>
          <w:sz w:val="23"/>
          <w:szCs w:val="23"/>
        </w:rPr>
        <w:t xml:space="preserve">где каждый желающий сможет попробовать себя в роли гончара, плотника или кузнеца. Всего будет представлено более 10 ремесел! </w:t>
      </w:r>
    </w:p>
    <w:p w:rsidR="00002383" w:rsidRPr="00002383" w:rsidRDefault="00002383" w:rsidP="00002383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002383" w:rsidRPr="000433A1" w:rsidRDefault="00002383" w:rsidP="00002383">
      <w:pPr>
        <w:shd w:val="clear" w:color="auto" w:fill="FFFFFF"/>
        <w:rPr>
          <w:rFonts w:ascii="Arial" w:hAnsi="Arial" w:cs="Arial"/>
          <w:b/>
          <w:color w:val="000000"/>
          <w:sz w:val="23"/>
          <w:szCs w:val="23"/>
        </w:rPr>
      </w:pPr>
      <w:r w:rsidRPr="00002383">
        <w:rPr>
          <w:rFonts w:ascii="Arial" w:hAnsi="Arial" w:cs="Arial"/>
          <w:color w:val="000000"/>
          <w:sz w:val="23"/>
          <w:szCs w:val="23"/>
        </w:rPr>
        <w:t xml:space="preserve">На главной сцене парка «Красная Пахра» будет проходить развлекательная шоу программа с выступлениями детских театральных, танцевальных и вокальных </w:t>
      </w:r>
      <w:r w:rsidR="007F6B9C" w:rsidRPr="00002383">
        <w:rPr>
          <w:rFonts w:ascii="Arial" w:hAnsi="Arial" w:cs="Arial"/>
          <w:color w:val="000000"/>
          <w:sz w:val="23"/>
          <w:szCs w:val="23"/>
        </w:rPr>
        <w:t>коллективов,</w:t>
      </w:r>
      <w:r w:rsidR="007F6B9C">
        <w:rPr>
          <w:rFonts w:ascii="Arial" w:hAnsi="Arial" w:cs="Arial"/>
          <w:color w:val="000000"/>
          <w:sz w:val="23"/>
          <w:szCs w:val="23"/>
        </w:rPr>
        <w:t xml:space="preserve"> победители</w:t>
      </w:r>
      <w:r w:rsidR="0051687A">
        <w:rPr>
          <w:rFonts w:ascii="Arial" w:hAnsi="Arial" w:cs="Arial"/>
          <w:color w:val="000000"/>
          <w:sz w:val="23"/>
          <w:szCs w:val="23"/>
        </w:rPr>
        <w:t xml:space="preserve"> конкурса </w:t>
      </w:r>
      <w:r w:rsidR="0051687A" w:rsidRPr="00D97201">
        <w:rPr>
          <w:rFonts w:ascii="Arial" w:hAnsi="Arial" w:cs="Arial"/>
          <w:b/>
          <w:color w:val="000000"/>
          <w:sz w:val="23"/>
          <w:szCs w:val="23"/>
        </w:rPr>
        <w:t>«Таланты новой Москвы</w:t>
      </w:r>
      <w:r w:rsidR="007F6B9C" w:rsidRPr="00D97201">
        <w:rPr>
          <w:rFonts w:ascii="Arial" w:hAnsi="Arial" w:cs="Arial"/>
          <w:b/>
          <w:color w:val="000000"/>
          <w:sz w:val="23"/>
          <w:szCs w:val="23"/>
        </w:rPr>
        <w:t>»</w:t>
      </w:r>
      <w:r w:rsidR="007F6B9C">
        <w:rPr>
          <w:rFonts w:ascii="Arial" w:hAnsi="Arial" w:cs="Arial"/>
          <w:color w:val="000000"/>
          <w:sz w:val="23"/>
          <w:szCs w:val="23"/>
        </w:rPr>
        <w:t xml:space="preserve">, </w:t>
      </w:r>
      <w:r w:rsidR="007F6B9C" w:rsidRPr="00002383">
        <w:rPr>
          <w:rFonts w:ascii="Arial" w:hAnsi="Arial" w:cs="Arial"/>
          <w:color w:val="000000"/>
          <w:sz w:val="23"/>
          <w:szCs w:val="23"/>
        </w:rPr>
        <w:t>а</w:t>
      </w:r>
      <w:r w:rsidRPr="00002383">
        <w:rPr>
          <w:rFonts w:ascii="Arial" w:hAnsi="Arial" w:cs="Arial"/>
          <w:color w:val="000000"/>
          <w:sz w:val="23"/>
          <w:szCs w:val="23"/>
        </w:rPr>
        <w:t xml:space="preserve"> также выступлением специальных госте</w:t>
      </w:r>
      <w:r w:rsidR="003E12F8">
        <w:rPr>
          <w:rFonts w:ascii="Arial" w:hAnsi="Arial" w:cs="Arial"/>
          <w:color w:val="000000"/>
          <w:sz w:val="23"/>
          <w:szCs w:val="23"/>
        </w:rPr>
        <w:t>й Ф</w:t>
      </w:r>
      <w:r w:rsidR="00F50E0A">
        <w:rPr>
          <w:rFonts w:ascii="Arial" w:hAnsi="Arial" w:cs="Arial"/>
          <w:color w:val="000000"/>
          <w:sz w:val="23"/>
          <w:szCs w:val="23"/>
        </w:rPr>
        <w:t xml:space="preserve">естиваля - звезд шоу бизнеса. </w:t>
      </w:r>
      <w:r w:rsidR="00D97201">
        <w:rPr>
          <w:rFonts w:ascii="Arial" w:hAnsi="Arial" w:cs="Arial"/>
          <w:b/>
          <w:color w:val="000000"/>
          <w:sz w:val="23"/>
          <w:szCs w:val="23"/>
        </w:rPr>
        <w:t>Специальны</w:t>
      </w:r>
      <w:r w:rsidR="000433A1">
        <w:rPr>
          <w:rFonts w:ascii="Arial" w:hAnsi="Arial" w:cs="Arial"/>
          <w:b/>
          <w:color w:val="000000"/>
          <w:sz w:val="23"/>
          <w:szCs w:val="23"/>
        </w:rPr>
        <w:t>й</w:t>
      </w:r>
      <w:r w:rsidR="00D97201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7F6B9C">
        <w:rPr>
          <w:rFonts w:ascii="Arial" w:hAnsi="Arial" w:cs="Arial"/>
          <w:b/>
          <w:color w:val="000000"/>
          <w:sz w:val="23"/>
          <w:szCs w:val="23"/>
        </w:rPr>
        <w:t>гост</w:t>
      </w:r>
      <w:r w:rsidR="000433A1">
        <w:rPr>
          <w:rFonts w:ascii="Arial" w:hAnsi="Arial" w:cs="Arial"/>
          <w:b/>
          <w:color w:val="000000"/>
          <w:sz w:val="23"/>
          <w:szCs w:val="23"/>
        </w:rPr>
        <w:t>ь</w:t>
      </w:r>
      <w:r w:rsidR="007F6B9C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7F6B9C" w:rsidRPr="00F50E0A">
        <w:rPr>
          <w:rFonts w:ascii="Arial" w:hAnsi="Arial" w:cs="Arial"/>
          <w:b/>
          <w:color w:val="000000"/>
          <w:sz w:val="23"/>
          <w:szCs w:val="23"/>
        </w:rPr>
        <w:t>–</w:t>
      </w:r>
      <w:r w:rsidR="00D97201">
        <w:rPr>
          <w:rFonts w:ascii="Arial" w:hAnsi="Arial" w:cs="Arial"/>
          <w:b/>
          <w:color w:val="000000"/>
          <w:sz w:val="23"/>
          <w:szCs w:val="23"/>
        </w:rPr>
        <w:t xml:space="preserve"> Гоша Куценко</w:t>
      </w:r>
      <w:r w:rsidR="007F6B9C">
        <w:rPr>
          <w:rFonts w:ascii="Arial" w:hAnsi="Arial" w:cs="Arial"/>
          <w:b/>
          <w:color w:val="000000"/>
          <w:sz w:val="23"/>
          <w:szCs w:val="23"/>
        </w:rPr>
        <w:t>.</w:t>
      </w:r>
      <w:r w:rsidR="003E12F8">
        <w:rPr>
          <w:rFonts w:ascii="Arial" w:hAnsi="Arial" w:cs="Arial"/>
          <w:color w:val="000000"/>
          <w:sz w:val="23"/>
          <w:szCs w:val="23"/>
        </w:rPr>
        <w:t xml:space="preserve">  </w:t>
      </w:r>
      <w:r w:rsidR="00D97201">
        <w:rPr>
          <w:rFonts w:ascii="Arial" w:hAnsi="Arial" w:cs="Arial"/>
          <w:color w:val="000000"/>
          <w:sz w:val="23"/>
          <w:szCs w:val="23"/>
        </w:rPr>
        <w:t xml:space="preserve">А по </w:t>
      </w:r>
      <w:r w:rsidRPr="00002383">
        <w:rPr>
          <w:rFonts w:ascii="Arial" w:hAnsi="Arial" w:cs="Arial"/>
          <w:color w:val="000000"/>
          <w:sz w:val="23"/>
          <w:szCs w:val="23"/>
        </w:rPr>
        <w:t>завершению Фестиваля, всех гостей ожидает зрелищный фейерверк!</w:t>
      </w:r>
    </w:p>
    <w:p w:rsidR="00002383" w:rsidRPr="00002383" w:rsidRDefault="00002383" w:rsidP="00002383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002383" w:rsidRPr="00002383" w:rsidRDefault="00002383" w:rsidP="00002383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002383">
        <w:rPr>
          <w:rFonts w:ascii="Arial" w:hAnsi="Arial" w:cs="Arial"/>
          <w:color w:val="000000"/>
          <w:sz w:val="23"/>
          <w:szCs w:val="23"/>
        </w:rPr>
        <w:t>ПОДРОБНОСТИ:</w:t>
      </w:r>
    </w:p>
    <w:p w:rsidR="00002383" w:rsidRPr="00002383" w:rsidRDefault="00002383" w:rsidP="00002383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002383">
        <w:rPr>
          <w:rFonts w:ascii="Arial" w:hAnsi="Arial" w:cs="Arial"/>
          <w:color w:val="000000"/>
          <w:sz w:val="23"/>
          <w:szCs w:val="23"/>
        </w:rPr>
        <w:t>@newmoscowfest</w:t>
      </w:r>
    </w:p>
    <w:p w:rsidR="00A76022" w:rsidRPr="002076A7" w:rsidRDefault="00A40835" w:rsidP="002076A7">
      <w:pPr>
        <w:jc w:val="both"/>
      </w:pPr>
    </w:p>
    <w:sectPr w:rsidR="00A76022" w:rsidRPr="002076A7" w:rsidSect="002076A7">
      <w:headerReference w:type="default" r:id="rId8"/>
      <w:footerReference w:type="default" r:id="rId9"/>
      <w:pgSz w:w="11906" w:h="16838"/>
      <w:pgMar w:top="2269" w:right="850" w:bottom="22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835" w:rsidRDefault="00A40835" w:rsidP="006B2213">
      <w:r>
        <w:separator/>
      </w:r>
    </w:p>
  </w:endnote>
  <w:endnote w:type="continuationSeparator" w:id="0">
    <w:p w:rsidR="00A40835" w:rsidRDefault="00A40835" w:rsidP="006B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213" w:rsidRDefault="00077D1C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EE4DEC" wp14:editId="223018AC">
          <wp:simplePos x="0" y="0"/>
          <wp:positionH relativeFrom="column">
            <wp:posOffset>1584960</wp:posOffset>
          </wp:positionH>
          <wp:positionV relativeFrom="paragraph">
            <wp:posOffset>139065</wp:posOffset>
          </wp:positionV>
          <wp:extent cx="3291840" cy="401955"/>
          <wp:effectExtent l="0" t="0" r="381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документ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1840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2213" w:rsidRDefault="006B22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835" w:rsidRDefault="00A40835" w:rsidP="006B2213">
      <w:r>
        <w:separator/>
      </w:r>
    </w:p>
  </w:footnote>
  <w:footnote w:type="continuationSeparator" w:id="0">
    <w:p w:rsidR="00A40835" w:rsidRDefault="00A40835" w:rsidP="006B2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213" w:rsidRDefault="00077D1C" w:rsidP="006B221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A204AA" wp14:editId="3D999FCF">
          <wp:simplePos x="0" y="0"/>
          <wp:positionH relativeFrom="column">
            <wp:posOffset>2707005</wp:posOffset>
          </wp:positionH>
          <wp:positionV relativeFrom="paragraph">
            <wp:posOffset>-299720</wp:posOffset>
          </wp:positionV>
          <wp:extent cx="1057275" cy="426720"/>
          <wp:effectExtent l="0" t="0" r="9525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визитка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264058127"/>
        <w:docPartObj>
          <w:docPartGallery w:val="Watermarks"/>
          <w:docPartUnique/>
        </w:docPartObj>
      </w:sdtPr>
      <w:sdtEndPr/>
      <w:sdtContent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4994AEED" wp14:editId="6807950F">
              <wp:simplePos x="0" y="0"/>
              <wp:positionH relativeFrom="column">
                <wp:posOffset>3994478</wp:posOffset>
              </wp:positionH>
              <wp:positionV relativeFrom="paragraph">
                <wp:posOffset>194310</wp:posOffset>
              </wp:positionV>
              <wp:extent cx="4356820" cy="8563708"/>
              <wp:effectExtent l="0" t="0" r="5715" b="8890"/>
              <wp:wrapNone/>
              <wp:docPr id="6" name="Рисунок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впр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56130" cy="856235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006FD"/>
    <w:multiLevelType w:val="hybridMultilevel"/>
    <w:tmpl w:val="4C966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D6AA1"/>
    <w:multiLevelType w:val="hybridMultilevel"/>
    <w:tmpl w:val="E85CC59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13"/>
    <w:rsid w:val="00002383"/>
    <w:rsid w:val="000433A1"/>
    <w:rsid w:val="00077D1C"/>
    <w:rsid w:val="000D0143"/>
    <w:rsid w:val="000E0B10"/>
    <w:rsid w:val="000F61E9"/>
    <w:rsid w:val="001638FC"/>
    <w:rsid w:val="001B01A7"/>
    <w:rsid w:val="002076A7"/>
    <w:rsid w:val="00240BE0"/>
    <w:rsid w:val="00247228"/>
    <w:rsid w:val="002B0E16"/>
    <w:rsid w:val="003E12F8"/>
    <w:rsid w:val="00472117"/>
    <w:rsid w:val="0051687A"/>
    <w:rsid w:val="005E4146"/>
    <w:rsid w:val="0067089F"/>
    <w:rsid w:val="00674B06"/>
    <w:rsid w:val="006B2213"/>
    <w:rsid w:val="006B72C7"/>
    <w:rsid w:val="006F17CF"/>
    <w:rsid w:val="0070692F"/>
    <w:rsid w:val="007F247B"/>
    <w:rsid w:val="007F6B9C"/>
    <w:rsid w:val="008F4EFC"/>
    <w:rsid w:val="00916A90"/>
    <w:rsid w:val="00947FAB"/>
    <w:rsid w:val="009C6A59"/>
    <w:rsid w:val="00A40835"/>
    <w:rsid w:val="00A55BCD"/>
    <w:rsid w:val="00A83929"/>
    <w:rsid w:val="00AB0160"/>
    <w:rsid w:val="00AB55A0"/>
    <w:rsid w:val="00B1232F"/>
    <w:rsid w:val="00B52A51"/>
    <w:rsid w:val="00B67926"/>
    <w:rsid w:val="00B73EB3"/>
    <w:rsid w:val="00B87B45"/>
    <w:rsid w:val="00C409F5"/>
    <w:rsid w:val="00C858E4"/>
    <w:rsid w:val="00C87E94"/>
    <w:rsid w:val="00D97201"/>
    <w:rsid w:val="00E22F0F"/>
    <w:rsid w:val="00E243C4"/>
    <w:rsid w:val="00EE68E3"/>
    <w:rsid w:val="00F13E1F"/>
    <w:rsid w:val="00F50463"/>
    <w:rsid w:val="00F50E0A"/>
    <w:rsid w:val="00F7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D34071-AC72-D84E-8AC0-84D5291B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2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2213"/>
  </w:style>
  <w:style w:type="paragraph" w:styleId="a5">
    <w:name w:val="footer"/>
    <w:basedOn w:val="a"/>
    <w:link w:val="a6"/>
    <w:uiPriority w:val="99"/>
    <w:unhideWhenUsed/>
    <w:rsid w:val="006B22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2213"/>
  </w:style>
  <w:style w:type="paragraph" w:styleId="a7">
    <w:name w:val="Balloon Text"/>
    <w:basedOn w:val="a"/>
    <w:link w:val="a8"/>
    <w:uiPriority w:val="99"/>
    <w:semiHidden/>
    <w:unhideWhenUsed/>
    <w:rsid w:val="006B22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21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77D1C"/>
    <w:pPr>
      <w:ind w:left="720"/>
      <w:contextualSpacing/>
    </w:pPr>
    <w:rPr>
      <w:rFonts w:eastAsia="Batang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0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4D950-BEA8-4019-9F35-BF3CEB2C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cp:lastModifiedBy>Быкова Марина Владимировна</cp:lastModifiedBy>
  <cp:revision>2</cp:revision>
  <dcterms:created xsi:type="dcterms:W3CDTF">2019-08-13T13:56:00Z</dcterms:created>
  <dcterms:modified xsi:type="dcterms:W3CDTF">2019-08-13T13:56:00Z</dcterms:modified>
</cp:coreProperties>
</file>