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646363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24.03</w:t>
      </w:r>
      <w:r w:rsidR="001439AB" w:rsidRPr="00A80A3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2021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F905AE">
        <w:rPr>
          <w:b/>
          <w:bCs/>
          <w:sz w:val="28"/>
          <w:szCs w:val="28"/>
        </w:rPr>
        <w:t xml:space="preserve"> 03/07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646363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2</w:t>
      </w:r>
      <w:r w:rsidR="00A424DA">
        <w:rPr>
          <w:b/>
          <w:sz w:val="28"/>
          <w:szCs w:val="28"/>
        </w:rPr>
        <w:t xml:space="preserve"> квартал 2021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646363">
        <w:rPr>
          <w:sz w:val="28"/>
          <w:szCs w:val="28"/>
        </w:rPr>
        <w:t xml:space="preserve"> 2</w:t>
      </w:r>
      <w:r w:rsidR="00A424DA">
        <w:rPr>
          <w:sz w:val="28"/>
          <w:szCs w:val="28"/>
        </w:rPr>
        <w:t xml:space="preserve"> квартал 2021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F905AE">
        <w:t xml:space="preserve"> 24.03.</w:t>
      </w:r>
      <w:r w:rsidR="00646363">
        <w:t>2021</w:t>
      </w:r>
      <w:r w:rsidR="00CC6DDD">
        <w:t xml:space="preserve"> №</w:t>
      </w:r>
      <w:r w:rsidR="007E78EC">
        <w:t xml:space="preserve"> </w:t>
      </w:r>
      <w:r w:rsidR="00F905AE">
        <w:t>03/07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D317AC">
        <w:rPr>
          <w:b/>
          <w:sz w:val="28"/>
          <w:szCs w:val="28"/>
        </w:rPr>
        <w:t>2</w:t>
      </w:r>
      <w:r w:rsidR="00AC6509">
        <w:rPr>
          <w:b/>
          <w:sz w:val="28"/>
          <w:szCs w:val="28"/>
        </w:rPr>
        <w:t xml:space="preserve"> квартал 2021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F130FE" w:rsidRPr="00F744A0" w:rsidRDefault="00ED6F91" w:rsidP="007858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поселения Вороновское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B26836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6F91" w:rsidRPr="004B6155">
              <w:rPr>
                <w:sz w:val="28"/>
                <w:szCs w:val="28"/>
              </w:rPr>
              <w:t>.04</w:t>
            </w:r>
            <w:r w:rsidR="00A424DA" w:rsidRPr="004B6155">
              <w:rPr>
                <w:sz w:val="28"/>
                <w:szCs w:val="28"/>
              </w:rPr>
              <w:t>.2021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E744F9" w:rsidRDefault="004B6155" w:rsidP="007E78EC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об исполнении бюджета поселения Вороновское за 2020 год</w:t>
            </w:r>
          </w:p>
          <w:p w:rsidR="00E744F9" w:rsidRPr="00F744A0" w:rsidRDefault="00E744F9" w:rsidP="007E78EC">
            <w:pPr>
              <w:pStyle w:val="a3"/>
              <w:ind w:left="6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ED6F91" w:rsidP="00FC6BCA">
            <w:pPr>
              <w:jc w:val="center"/>
              <w:rPr>
                <w:sz w:val="28"/>
                <w:szCs w:val="28"/>
              </w:rPr>
            </w:pPr>
            <w:r w:rsidRPr="004B6155">
              <w:rPr>
                <w:sz w:val="28"/>
                <w:szCs w:val="28"/>
              </w:rPr>
              <w:t>26.05</w:t>
            </w:r>
            <w:r w:rsidR="007D210E" w:rsidRPr="004B6155">
              <w:rPr>
                <w:sz w:val="28"/>
                <w:szCs w:val="28"/>
              </w:rPr>
              <w:t>.</w:t>
            </w:r>
            <w:r w:rsidR="00A424DA" w:rsidRPr="004B6155">
              <w:rPr>
                <w:sz w:val="28"/>
                <w:szCs w:val="28"/>
              </w:rPr>
              <w:t>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4B6155" w:rsidP="00FC6BCA">
            <w:pPr>
              <w:jc w:val="center"/>
              <w:rPr>
                <w:sz w:val="28"/>
                <w:szCs w:val="28"/>
              </w:rPr>
            </w:pPr>
            <w:r w:rsidRPr="004B6155">
              <w:rPr>
                <w:sz w:val="28"/>
                <w:szCs w:val="28"/>
              </w:rPr>
              <w:t>23</w:t>
            </w:r>
            <w:r w:rsidR="00ED6F91" w:rsidRPr="004B6155">
              <w:rPr>
                <w:sz w:val="28"/>
                <w:szCs w:val="28"/>
              </w:rPr>
              <w:t>.06</w:t>
            </w:r>
            <w:r w:rsidR="00A424DA" w:rsidRPr="004B6155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E78EC"/>
    <w:rsid w:val="007F1244"/>
    <w:rsid w:val="008708D2"/>
    <w:rsid w:val="008831F7"/>
    <w:rsid w:val="00922A2A"/>
    <w:rsid w:val="00940C79"/>
    <w:rsid w:val="009725C1"/>
    <w:rsid w:val="009A5A85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7561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55</cp:revision>
  <cp:lastPrinted>2020-12-17T06:41:00Z</cp:lastPrinted>
  <dcterms:created xsi:type="dcterms:W3CDTF">2016-05-31T10:26:00Z</dcterms:created>
  <dcterms:modified xsi:type="dcterms:W3CDTF">2021-03-26T07:55:00Z</dcterms:modified>
</cp:coreProperties>
</file>