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31F" w:rsidRPr="001D0691" w:rsidRDefault="001C331F" w:rsidP="001C33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D0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1C331F" w:rsidRPr="001D0691" w:rsidRDefault="001C331F" w:rsidP="001C33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1F" w:rsidRPr="001D0691" w:rsidRDefault="001C331F" w:rsidP="001C33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9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1C331F" w:rsidRPr="001D0691" w:rsidRDefault="001C331F" w:rsidP="001C33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УФНС России </w:t>
      </w:r>
    </w:p>
    <w:p w:rsidR="001C331F" w:rsidRPr="001D0691" w:rsidRDefault="001C331F" w:rsidP="001C33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г. Москве</w:t>
      </w:r>
    </w:p>
    <w:p w:rsidR="001C331F" w:rsidRPr="001D0691" w:rsidRDefault="001C331F" w:rsidP="001C33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</w:t>
      </w:r>
      <w:r w:rsidR="00E50DF6">
        <w:rPr>
          <w:rFonts w:ascii="Times New Roman" w:eastAsia="Times New Roman" w:hAnsi="Times New Roman" w:cs="Times New Roman"/>
          <w:sz w:val="24"/>
          <w:szCs w:val="24"/>
          <w:lang w:eastAsia="ru-RU"/>
        </w:rPr>
        <w:t>20 »</w:t>
      </w:r>
      <w:r w:rsidRPr="001D069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50DF6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1D0691">
        <w:rPr>
          <w:rFonts w:ascii="Times New Roman" w:eastAsia="Times New Roman" w:hAnsi="Times New Roman" w:cs="Times New Roman"/>
          <w:sz w:val="24"/>
          <w:szCs w:val="24"/>
          <w:lang w:eastAsia="ru-RU"/>
        </w:rPr>
        <w:t>__ 2022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</w:t>
      </w:r>
      <w:r w:rsidR="00E50DF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D069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20DE8" w:rsidRDefault="00220DE8" w:rsidP="00EC7E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1EE" w:rsidRDefault="00B161EE" w:rsidP="00B16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i/>
          <w:iCs/>
          <w:sz w:val="18"/>
          <w:szCs w:val="18"/>
          <w:lang w:eastAsia="ru-RU"/>
        </w:rPr>
      </w:pPr>
      <w:r>
        <w:rPr>
          <w:rFonts w:ascii="Cambria" w:eastAsia="Times New Roman" w:hAnsi="Cambria" w:cs="Times New Roman"/>
          <w:i/>
          <w:iCs/>
          <w:sz w:val="18"/>
          <w:szCs w:val="18"/>
          <w:lang w:eastAsia="ru-RU"/>
        </w:rPr>
        <w:t xml:space="preserve">Информация для размещения в региональном блоке сайта ФНС России, сайтах МФЦ, </w:t>
      </w:r>
    </w:p>
    <w:p w:rsidR="00B161EE" w:rsidRPr="00B161EE" w:rsidRDefault="00B161EE" w:rsidP="00B16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i/>
          <w:iCs/>
          <w:sz w:val="18"/>
          <w:szCs w:val="18"/>
          <w:lang w:eastAsia="ru-RU"/>
        </w:rPr>
      </w:pPr>
      <w:r>
        <w:rPr>
          <w:rFonts w:ascii="Cambria" w:eastAsia="Times New Roman" w:hAnsi="Cambria" w:cs="Times New Roman"/>
          <w:i/>
          <w:iCs/>
          <w:sz w:val="18"/>
          <w:szCs w:val="18"/>
          <w:lang w:eastAsia="ru-RU"/>
        </w:rPr>
        <w:t>муниципальных образований (Префектуры, Управы, Муниципалитеты), СМИ</w:t>
      </w:r>
    </w:p>
    <w:p w:rsidR="00B161EE" w:rsidRPr="00EC7EBF" w:rsidRDefault="00B161EE" w:rsidP="00B16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2C4" w:rsidRPr="002C4878" w:rsidRDefault="005312C4" w:rsidP="005312C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</w:pPr>
    </w:p>
    <w:p w:rsidR="005312C4" w:rsidRDefault="005312C4" w:rsidP="005312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 2023 года</w:t>
      </w:r>
      <w:r w:rsidRPr="002C487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отменена обязанность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российских </w:t>
      </w:r>
      <w:r w:rsidRPr="002C487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организаций по представлению в налоговые органы деклараций по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налогу на имущество организаций</w:t>
      </w:r>
      <w:r w:rsidRPr="002C487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за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налоговый период </w:t>
      </w:r>
      <w:r w:rsidRPr="002C487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</w:t>
      </w:r>
      <w:r w:rsidRPr="002C487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</w:t>
      </w:r>
      <w:r w:rsidRPr="002C487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последующие периоды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отношении </w:t>
      </w:r>
      <w:r w:rsidRPr="002C487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объектов налогообложения, налоговая база по которым определяется как их кадастровая стоимость. Одновременно вводится порядок направления организациям сообщений об исчисленных суммах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налога на имущество организаций</w:t>
      </w:r>
      <w:r w:rsidRPr="002C487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5312C4" w:rsidRDefault="005312C4" w:rsidP="005312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C3B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Организациям, которые имеют право на льготы по налогу на имущество организаций, необходимо направить в налоговый орган заявление налогоплательщика - российской организации о предоставлении налоговой льготы по налогу на имущество организаций (КНД 1150121). Вместе с ним они вправе подать документы, подтверждающие право на данную льготу.</w:t>
      </w:r>
    </w:p>
    <w:p w:rsidR="005312C4" w:rsidRDefault="005312C4" w:rsidP="005312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C3B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Срок для представления в налоговый орган заявления о льготе Налоговым кодексом Российской Федерации не установлен. Поэтому заявление о представлении налоговой льготы за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налоговый период</w:t>
      </w:r>
      <w:r w:rsidRPr="007C3B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2022 год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</w:t>
      </w:r>
      <w:r w:rsidRPr="007C3B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организации целесообразно представить в течение I квартала 2023 года.</w:t>
      </w:r>
    </w:p>
    <w:p w:rsidR="005312C4" w:rsidRDefault="005312C4" w:rsidP="005312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C487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Сообщение составляется на основе информации, имеющейся у налогового органа, в </w:t>
      </w:r>
      <w:proofErr w:type="spellStart"/>
      <w:r w:rsidRPr="002C487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т.ч</w:t>
      </w:r>
      <w:proofErr w:type="spellEnd"/>
      <w:r w:rsidRPr="002C487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 результатов рассмотрения заявления о льготе. Если налоговый орган на дату составления Сообщения не обладает информацией о предоставленной налоговой льготе, в Сообщение будут включены суммы исчисленных налогов без учета налоговых льгот. В дальнейшем налогоплательщик вправе представить в налоговый орган пояснения и (или) документы, подтверждающие обоснованность применения налоговых льгот, в частности, заявление о льготе за соответствующий период.</w:t>
      </w:r>
    </w:p>
    <w:p w:rsidR="005312C4" w:rsidRPr="007C3B07" w:rsidRDefault="005312C4" w:rsidP="005312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C487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 результатам рассмотрения заявления о предоставления налоговый льготы, налоговый орган должен направить уведомление о предоставлении налоговой льготы либо сообщение об отказе от предоставления налоговой льготы.</w:t>
      </w:r>
      <w:r w:rsidRPr="007C3B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5312C4" w:rsidRPr="002C4878" w:rsidRDefault="005312C4" w:rsidP="005312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Обращаем внимание, что н</w:t>
      </w:r>
      <w:r w:rsidRPr="007C3B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алоговая льгота по налогу на имущество организаций за налоговый период 2021 года может быть заявлена только путем подачи соответствующей налоговой декларации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налоговый орган по месту нахождения объекта налогообложения</w:t>
      </w:r>
      <w:r w:rsidRPr="007C3B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53706F" w:rsidRPr="009E5B21" w:rsidRDefault="0053706F" w:rsidP="005312C4">
      <w:pPr>
        <w:pStyle w:val="Andrew"/>
        <w:jc w:val="center"/>
        <w:rPr>
          <w:b/>
          <w:bCs/>
        </w:rPr>
      </w:pPr>
    </w:p>
    <w:sectPr w:rsidR="0053706F" w:rsidRPr="009E5B21" w:rsidSect="00DF4118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23C3D"/>
    <w:multiLevelType w:val="hybridMultilevel"/>
    <w:tmpl w:val="7BC0D130"/>
    <w:lvl w:ilvl="0" w:tplc="BB5089F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6D"/>
    <w:rsid w:val="00023BAF"/>
    <w:rsid w:val="00055A39"/>
    <w:rsid w:val="000B2EB6"/>
    <w:rsid w:val="000D11C5"/>
    <w:rsid w:val="00135AEB"/>
    <w:rsid w:val="0018412F"/>
    <w:rsid w:val="001B2EB4"/>
    <w:rsid w:val="001C331F"/>
    <w:rsid w:val="001D7FBC"/>
    <w:rsid w:val="00220DE8"/>
    <w:rsid w:val="00253FEE"/>
    <w:rsid w:val="00255E5C"/>
    <w:rsid w:val="00262A69"/>
    <w:rsid w:val="002A2BF6"/>
    <w:rsid w:val="002B57F1"/>
    <w:rsid w:val="002D4E10"/>
    <w:rsid w:val="0030031A"/>
    <w:rsid w:val="00454DAD"/>
    <w:rsid w:val="00491C55"/>
    <w:rsid w:val="004F7909"/>
    <w:rsid w:val="005312C4"/>
    <w:rsid w:val="0053706F"/>
    <w:rsid w:val="00594A7B"/>
    <w:rsid w:val="006443C4"/>
    <w:rsid w:val="006459C9"/>
    <w:rsid w:val="00693096"/>
    <w:rsid w:val="006E633B"/>
    <w:rsid w:val="00711B88"/>
    <w:rsid w:val="0071215D"/>
    <w:rsid w:val="0073652C"/>
    <w:rsid w:val="00742B29"/>
    <w:rsid w:val="007A5228"/>
    <w:rsid w:val="007C114E"/>
    <w:rsid w:val="00874025"/>
    <w:rsid w:val="00894D6D"/>
    <w:rsid w:val="008F6B2F"/>
    <w:rsid w:val="00932EAA"/>
    <w:rsid w:val="009334D7"/>
    <w:rsid w:val="009E1678"/>
    <w:rsid w:val="009E5B21"/>
    <w:rsid w:val="009F3C58"/>
    <w:rsid w:val="00A55894"/>
    <w:rsid w:val="00A61876"/>
    <w:rsid w:val="00A831A8"/>
    <w:rsid w:val="00AA7FA3"/>
    <w:rsid w:val="00AB005E"/>
    <w:rsid w:val="00AD2BC5"/>
    <w:rsid w:val="00B161EE"/>
    <w:rsid w:val="00B35848"/>
    <w:rsid w:val="00B402C4"/>
    <w:rsid w:val="00BD01FB"/>
    <w:rsid w:val="00BD48CE"/>
    <w:rsid w:val="00BE7044"/>
    <w:rsid w:val="00BF56BA"/>
    <w:rsid w:val="00C372F9"/>
    <w:rsid w:val="00D04F7F"/>
    <w:rsid w:val="00D666E6"/>
    <w:rsid w:val="00DB02E5"/>
    <w:rsid w:val="00DD2445"/>
    <w:rsid w:val="00DF4118"/>
    <w:rsid w:val="00E50DF6"/>
    <w:rsid w:val="00E6093A"/>
    <w:rsid w:val="00E9391D"/>
    <w:rsid w:val="00EC7EBF"/>
    <w:rsid w:val="00F23745"/>
    <w:rsid w:val="00F905D1"/>
    <w:rsid w:val="00FA24F0"/>
    <w:rsid w:val="00FE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FA5193A-8C39-4010-AE5F-FB2096CC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D6D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9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4D6D"/>
    <w:rPr>
      <w:b/>
      <w:bCs/>
    </w:rPr>
  </w:style>
  <w:style w:type="paragraph" w:customStyle="1" w:styleId="Andrew">
    <w:name w:val="Andrew"/>
    <w:basedOn w:val="a"/>
    <w:rsid w:val="00255E5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19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8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129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2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618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F735E-BC8C-4381-883F-39E485739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7700-03-231</dc:creator>
  <cp:lastModifiedBy>Петросян Гаяне Сергеевна</cp:lastModifiedBy>
  <cp:revision>2</cp:revision>
  <cp:lastPrinted>2021-02-08T12:05:00Z</cp:lastPrinted>
  <dcterms:created xsi:type="dcterms:W3CDTF">2022-01-26T08:55:00Z</dcterms:created>
  <dcterms:modified xsi:type="dcterms:W3CDTF">2022-01-26T08:55:00Z</dcterms:modified>
</cp:coreProperties>
</file>