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7D" w:rsidRPr="003867F1" w:rsidRDefault="00BB767D" w:rsidP="00BB767D">
      <w:pPr>
        <w:shd w:val="clear" w:color="auto" w:fill="FFFFFF"/>
        <w:jc w:val="center"/>
        <w:rPr>
          <w:rFonts w:ascii="Arial" w:hAnsi="Arial" w:cs="Arial"/>
          <w:b/>
          <w:bCs/>
          <w:color w:val="646084"/>
        </w:rPr>
      </w:pPr>
      <w:r w:rsidRPr="008468EB">
        <w:rPr>
          <w:rFonts w:ascii="Arial" w:hAnsi="Arial" w:cs="Arial"/>
          <w:b/>
          <w:noProof/>
          <w:color w:val="646084"/>
        </w:rPr>
        <w:drawing>
          <wp:inline distT="0" distB="0" distL="0" distR="0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7D" w:rsidRPr="001C7271" w:rsidRDefault="00BB767D" w:rsidP="00BB767D">
      <w:pPr>
        <w:jc w:val="center"/>
        <w:rPr>
          <w:b/>
          <w:bCs/>
          <w:sz w:val="36"/>
          <w:szCs w:val="36"/>
        </w:rPr>
      </w:pPr>
      <w:r w:rsidRPr="001C7271">
        <w:rPr>
          <w:b/>
          <w:bCs/>
          <w:sz w:val="36"/>
          <w:szCs w:val="36"/>
        </w:rPr>
        <w:t xml:space="preserve">СОВЕТ ДЕПУТАТОВ </w:t>
      </w:r>
    </w:p>
    <w:p w:rsidR="00BB767D" w:rsidRPr="001C7271" w:rsidRDefault="00BB767D" w:rsidP="00BB767D">
      <w:pPr>
        <w:jc w:val="center"/>
        <w:rPr>
          <w:sz w:val="36"/>
          <w:szCs w:val="36"/>
        </w:rPr>
      </w:pPr>
      <w:r w:rsidRPr="001C7271">
        <w:rPr>
          <w:b/>
          <w:bCs/>
          <w:sz w:val="36"/>
          <w:szCs w:val="36"/>
        </w:rPr>
        <w:t>ПОСЕЛЕНИЯ ВОРОНОВСКОЕ В ГОРОДЕ МОСКВЕ</w:t>
      </w:r>
    </w:p>
    <w:p w:rsidR="00BB767D" w:rsidRDefault="00BB767D" w:rsidP="00BB767D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1C7271">
        <w:rPr>
          <w:b/>
          <w:bCs/>
          <w:sz w:val="36"/>
          <w:szCs w:val="36"/>
        </w:rPr>
        <w:t>РЕШЕНИЕ</w:t>
      </w:r>
    </w:p>
    <w:p w:rsidR="00BB767D" w:rsidRPr="003C587C" w:rsidRDefault="00BB767D" w:rsidP="00BB767D">
      <w:pPr>
        <w:shd w:val="clear" w:color="auto" w:fill="FFFFFF"/>
        <w:jc w:val="center"/>
        <w:rPr>
          <w:b/>
          <w:bCs/>
          <w:color w:val="4A442A"/>
          <w:sz w:val="28"/>
          <w:szCs w:val="28"/>
        </w:rPr>
      </w:pPr>
    </w:p>
    <w:p w:rsidR="00BB767D" w:rsidRPr="003C587C" w:rsidRDefault="00BB767D" w:rsidP="00BB767D">
      <w:pPr>
        <w:shd w:val="clear" w:color="auto" w:fill="FFFFFF"/>
        <w:jc w:val="center"/>
        <w:rPr>
          <w:b/>
          <w:bCs/>
          <w:color w:val="4A442A"/>
          <w:sz w:val="28"/>
          <w:szCs w:val="28"/>
        </w:rPr>
      </w:pPr>
    </w:p>
    <w:p w:rsidR="00BB767D" w:rsidRPr="00900F7C" w:rsidRDefault="00327FD1" w:rsidP="00BB767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29.06.2022 № 06/05</w:t>
      </w:r>
      <w:bookmarkStart w:id="0" w:name="_GoBack"/>
      <w:bookmarkEnd w:id="0"/>
    </w:p>
    <w:p w:rsidR="00BB767D" w:rsidRDefault="00BB767D" w:rsidP="00BB767D">
      <w:pPr>
        <w:rPr>
          <w:b/>
          <w:bCs/>
          <w:sz w:val="28"/>
          <w:szCs w:val="28"/>
        </w:rPr>
      </w:pPr>
    </w:p>
    <w:p w:rsidR="00BB767D" w:rsidRDefault="00BB767D" w:rsidP="00BB767D">
      <w:pPr>
        <w:rPr>
          <w:b/>
          <w:bCs/>
          <w:sz w:val="28"/>
          <w:szCs w:val="28"/>
        </w:rPr>
      </w:pPr>
    </w:p>
    <w:p w:rsidR="00BB767D" w:rsidRPr="00900F7C" w:rsidRDefault="00BB767D" w:rsidP="00BB767D">
      <w:pPr>
        <w:jc w:val="both"/>
        <w:rPr>
          <w:b/>
          <w:bCs/>
          <w:sz w:val="28"/>
          <w:szCs w:val="28"/>
        </w:rPr>
      </w:pPr>
      <w:r w:rsidRPr="00900F7C">
        <w:rPr>
          <w:b/>
          <w:bCs/>
          <w:sz w:val="28"/>
          <w:szCs w:val="28"/>
        </w:rPr>
        <w:t>О признании утратившим силу решения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Совета депутатов поселения Вороновское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от 22.12.2021 №11/05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в решение Совета депутатов поселения Вороновское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от 17.05.2018 №05/04 «Об утверждении Положения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о предоставлении гражданами, претендующими на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замещение должностей муниципальной службы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поселения Вороновское, муниципальными служащими,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замещающими должности муниципальный службы поселения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Вороновское сведений о своих доходах, расходах, об имуществе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и обязательствах имущественного характера, а также о доходах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 </w:t>
      </w:r>
      <w:r w:rsidRPr="00900F7C">
        <w:rPr>
          <w:b/>
          <w:bCs/>
          <w:sz w:val="28"/>
          <w:szCs w:val="28"/>
        </w:rPr>
        <w:t>своей супруги (супруга) и несовершеннолетних детей»</w:t>
      </w:r>
    </w:p>
    <w:p w:rsidR="00BB767D" w:rsidRPr="00934C28" w:rsidRDefault="00BB767D" w:rsidP="00BB767D">
      <w:pPr>
        <w:pStyle w:val="ConsPlusTitle"/>
        <w:widowControl/>
        <w:jc w:val="right"/>
        <w:rPr>
          <w:sz w:val="24"/>
          <w:szCs w:val="24"/>
        </w:rPr>
      </w:pPr>
    </w:p>
    <w:p w:rsidR="00BB767D" w:rsidRPr="00900F7C" w:rsidRDefault="00BB767D" w:rsidP="00BB767D">
      <w:pPr>
        <w:ind w:firstLine="283"/>
        <w:jc w:val="both"/>
        <w:rPr>
          <w:b/>
          <w:bCs/>
          <w:sz w:val="28"/>
          <w:szCs w:val="28"/>
        </w:rPr>
      </w:pPr>
      <w:r w:rsidRPr="00900F7C">
        <w:rPr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</w:t>
      </w:r>
      <w:r>
        <w:rPr>
          <w:sz w:val="28"/>
          <w:szCs w:val="28"/>
        </w:rPr>
        <w:t xml:space="preserve"> </w:t>
      </w:r>
      <w:r w:rsidRPr="00900F7C">
        <w:rPr>
          <w:sz w:val="28"/>
          <w:szCs w:val="28"/>
        </w:rPr>
        <w:t>273-ФЗ «О противодействии коррупции»</w:t>
      </w:r>
      <w:r>
        <w:rPr>
          <w:sz w:val="28"/>
          <w:szCs w:val="28"/>
        </w:rPr>
        <w:t>;</w:t>
      </w:r>
    </w:p>
    <w:p w:rsidR="00BB767D" w:rsidRPr="00C702B6" w:rsidRDefault="00BB767D" w:rsidP="00BB767D">
      <w:pPr>
        <w:ind w:right="284" w:firstLine="540"/>
        <w:jc w:val="both"/>
      </w:pPr>
    </w:p>
    <w:p w:rsidR="00BB767D" w:rsidRPr="006C50C0" w:rsidRDefault="00BB767D" w:rsidP="00BB767D">
      <w:pPr>
        <w:ind w:righ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Pr="006C50C0">
        <w:rPr>
          <w:b/>
          <w:sz w:val="36"/>
          <w:szCs w:val="36"/>
        </w:rPr>
        <w:t>поселения Вороновское решил:</w:t>
      </w:r>
    </w:p>
    <w:p w:rsidR="00BB767D" w:rsidRDefault="00BB767D" w:rsidP="00BB767D">
      <w:pPr>
        <w:ind w:right="284"/>
      </w:pPr>
    </w:p>
    <w:p w:rsidR="00BB767D" w:rsidRPr="00900F7C" w:rsidRDefault="00BB767D" w:rsidP="00BB767D">
      <w:pPr>
        <w:ind w:firstLine="284"/>
        <w:jc w:val="both"/>
        <w:rPr>
          <w:bCs/>
          <w:sz w:val="28"/>
          <w:szCs w:val="28"/>
        </w:rPr>
      </w:pPr>
      <w:r w:rsidRPr="00900F7C">
        <w:rPr>
          <w:sz w:val="28"/>
          <w:szCs w:val="28"/>
        </w:rPr>
        <w:t>1.</w:t>
      </w:r>
      <w:r w:rsidRPr="00900F7C">
        <w:rPr>
          <w:bCs/>
          <w:sz w:val="28"/>
          <w:szCs w:val="28"/>
        </w:rPr>
        <w:t xml:space="preserve"> Признать утратившим силу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900F7C">
        <w:rPr>
          <w:bCs/>
          <w:sz w:val="28"/>
          <w:szCs w:val="28"/>
        </w:rPr>
        <w:t>ешение Совета депутатов поселения Вороновское от 22.12.2021 №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11/05 «О внесении изменений в решение Совета депутатов поселения Вороновское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от 17.05.2018 №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05/04 «Об утверждении Положения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о предоставлении гражданами, претендующими на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замещение должностей муниципальной службы поселения Вороновское, муниципальными служащими,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замещающими должности муниципальный службы поселения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Вороновское сведений о своих доходах, расходах, об имуществе</w:t>
      </w:r>
      <w:r>
        <w:rPr>
          <w:bCs/>
          <w:sz w:val="28"/>
          <w:szCs w:val="28"/>
        </w:rPr>
        <w:t xml:space="preserve"> </w:t>
      </w:r>
      <w:r w:rsidRPr="00900F7C">
        <w:rPr>
          <w:bCs/>
          <w:sz w:val="28"/>
          <w:szCs w:val="28"/>
        </w:rPr>
        <w:t>и обязательствах имущественного характера, а также о доходах</w:t>
      </w:r>
      <w:r>
        <w:rPr>
          <w:bCs/>
          <w:sz w:val="28"/>
          <w:szCs w:val="28"/>
        </w:rPr>
        <w:t xml:space="preserve">, </w:t>
      </w:r>
      <w:r w:rsidRPr="00900F7C">
        <w:rPr>
          <w:bCs/>
          <w:sz w:val="28"/>
          <w:szCs w:val="28"/>
        </w:rPr>
        <w:t>расходах, об имуществе и обязательствах имущественного характера своей супруги (супруга) и несовершеннолетних детей».</w:t>
      </w:r>
    </w:p>
    <w:p w:rsidR="00BB767D" w:rsidRPr="00900F7C" w:rsidRDefault="00BB767D" w:rsidP="00BB767D">
      <w:pPr>
        <w:ind w:firstLine="284"/>
        <w:jc w:val="both"/>
        <w:rPr>
          <w:bCs/>
          <w:sz w:val="28"/>
          <w:szCs w:val="28"/>
        </w:rPr>
      </w:pPr>
      <w:r w:rsidRPr="00900F7C">
        <w:rPr>
          <w:bCs/>
          <w:sz w:val="28"/>
          <w:szCs w:val="28"/>
        </w:rPr>
        <w:t xml:space="preserve">2. Опубликовать настоящее решение в информационном бюллетене «Московский муниципальный вестник» и разместить на официальном сайте администрации поселения Вороновское. </w:t>
      </w:r>
    </w:p>
    <w:p w:rsidR="00BB767D" w:rsidRPr="00900F7C" w:rsidRDefault="00BB767D" w:rsidP="00BB767D">
      <w:pPr>
        <w:ind w:firstLine="284"/>
        <w:jc w:val="both"/>
        <w:rPr>
          <w:sz w:val="28"/>
          <w:szCs w:val="28"/>
        </w:rPr>
      </w:pPr>
      <w:r w:rsidRPr="00900F7C">
        <w:rPr>
          <w:sz w:val="28"/>
          <w:szCs w:val="28"/>
        </w:rPr>
        <w:t xml:space="preserve">3. </w:t>
      </w:r>
      <w:r w:rsidR="002661EE">
        <w:rPr>
          <w:color w:val="000000"/>
          <w:sz w:val="28"/>
          <w:szCs w:val="28"/>
        </w:rPr>
        <w:t>Контроль за вы</w:t>
      </w:r>
      <w:r w:rsidRPr="00900F7C">
        <w:rPr>
          <w:color w:val="000000"/>
          <w:sz w:val="28"/>
          <w:szCs w:val="28"/>
        </w:rPr>
        <w:t xml:space="preserve">полнением настоящего решения возложить на главу поселения Вороновское </w:t>
      </w:r>
      <w:proofErr w:type="spellStart"/>
      <w:r w:rsidRPr="00900F7C">
        <w:rPr>
          <w:color w:val="000000"/>
          <w:sz w:val="28"/>
          <w:szCs w:val="28"/>
        </w:rPr>
        <w:t>Царевского</w:t>
      </w:r>
      <w:proofErr w:type="spellEnd"/>
      <w:r w:rsidRPr="00900F7C">
        <w:rPr>
          <w:color w:val="000000"/>
          <w:sz w:val="28"/>
          <w:szCs w:val="28"/>
        </w:rPr>
        <w:t xml:space="preserve"> Е.П.</w:t>
      </w:r>
    </w:p>
    <w:p w:rsidR="00BB767D" w:rsidRDefault="00BB767D" w:rsidP="00BB767D"/>
    <w:p w:rsidR="00BB767D" w:rsidRPr="00442D7E" w:rsidRDefault="00BB767D" w:rsidP="00BB7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E73532" w:rsidRDefault="00BB767D" w:rsidP="00BB767D">
      <w:pPr>
        <w:jc w:val="both"/>
      </w:pPr>
      <w:r>
        <w:rPr>
          <w:b/>
          <w:sz w:val="28"/>
          <w:szCs w:val="28"/>
        </w:rPr>
        <w:t xml:space="preserve">Совета депутатов </w:t>
      </w:r>
      <w:r w:rsidRPr="00442D7E">
        <w:rPr>
          <w:b/>
          <w:sz w:val="28"/>
          <w:szCs w:val="28"/>
        </w:rPr>
        <w:t xml:space="preserve">поселения Вороновское         </w:t>
      </w:r>
      <w:r>
        <w:rPr>
          <w:b/>
          <w:sz w:val="28"/>
          <w:szCs w:val="28"/>
        </w:rPr>
        <w:t xml:space="preserve">                            </w:t>
      </w:r>
      <w:r w:rsidRPr="00442D7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М.К. Исаев</w:t>
      </w:r>
    </w:p>
    <w:sectPr w:rsidR="00E73532" w:rsidSect="008468EB">
      <w:pgSz w:w="11909" w:h="16834"/>
      <w:pgMar w:top="993" w:right="852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CC"/>
    <w:rsid w:val="002661EE"/>
    <w:rsid w:val="00327FD1"/>
    <w:rsid w:val="008C66CC"/>
    <w:rsid w:val="00BB767D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42E7-B6B4-4CE7-AF2C-4B8E2F7B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2022-06-21T08:04:00Z</dcterms:created>
  <dcterms:modified xsi:type="dcterms:W3CDTF">2022-07-05T06:58:00Z</dcterms:modified>
</cp:coreProperties>
</file>