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F2353" w14:textId="77777777" w:rsidR="0019537B" w:rsidRDefault="0019537B" w:rsidP="0019537B">
      <w:pPr>
        <w:jc w:val="center"/>
        <w:rPr>
          <w:bCs/>
          <w:spacing w:val="-3"/>
        </w:rPr>
      </w:pPr>
      <w:r>
        <w:rPr>
          <w:b/>
          <w:noProof/>
          <w:color w:val="646084"/>
        </w:rPr>
        <w:drawing>
          <wp:inline distT="0" distB="0" distL="0" distR="0" wp14:anchorId="7C813D2E" wp14:editId="051505D3">
            <wp:extent cx="541020" cy="685800"/>
            <wp:effectExtent l="0" t="0" r="0" b="0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FAF2E9" w14:textId="77777777" w:rsidR="0019537B" w:rsidRDefault="0019537B" w:rsidP="0019537B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АДМИНИСТРАЦИЯ </w:t>
      </w:r>
    </w:p>
    <w:p w14:paraId="13457A43" w14:textId="77777777" w:rsidR="0019537B" w:rsidRDefault="0019537B" w:rsidP="0019537B">
      <w:pPr>
        <w:jc w:val="center"/>
        <w:rPr>
          <w:noProof/>
          <w:sz w:val="36"/>
          <w:szCs w:val="36"/>
        </w:rPr>
      </w:pPr>
      <w:r>
        <w:rPr>
          <w:b/>
          <w:bCs/>
          <w:sz w:val="36"/>
          <w:szCs w:val="36"/>
        </w:rPr>
        <w:t>ПОСЕЛЕНИЯ ВОРОНОВСКОЕ В ГОРОДЕ МОСКВЕ</w:t>
      </w:r>
      <w:r>
        <w:rPr>
          <w:noProof/>
          <w:sz w:val="36"/>
          <w:szCs w:val="36"/>
        </w:rPr>
        <w:t xml:space="preserve"> </w:t>
      </w:r>
    </w:p>
    <w:p w14:paraId="6B7016DC" w14:textId="77777777" w:rsidR="0019537B" w:rsidRDefault="0019537B" w:rsidP="0019537B">
      <w:pPr>
        <w:jc w:val="center"/>
        <w:rPr>
          <w:sz w:val="36"/>
          <w:szCs w:val="36"/>
        </w:rPr>
      </w:pPr>
    </w:p>
    <w:p w14:paraId="4629E172" w14:textId="77777777" w:rsidR="0019537B" w:rsidRDefault="0019537B" w:rsidP="0019537B">
      <w:pPr>
        <w:jc w:val="center"/>
        <w:rPr>
          <w:bCs/>
          <w:spacing w:val="-3"/>
        </w:rPr>
      </w:pPr>
      <w:r>
        <w:rPr>
          <w:b/>
          <w:bCs/>
          <w:sz w:val="36"/>
          <w:szCs w:val="36"/>
        </w:rPr>
        <w:t>ПОСТАНОВЛЕНИЕ</w:t>
      </w:r>
    </w:p>
    <w:p w14:paraId="4FBA9F11" w14:textId="77777777" w:rsidR="0019537B" w:rsidRDefault="0019537B" w:rsidP="0019537B">
      <w:pPr>
        <w:rPr>
          <w:bCs/>
          <w:spacing w:val="-3"/>
        </w:rPr>
      </w:pPr>
    </w:p>
    <w:p w14:paraId="4575220C" w14:textId="77777777" w:rsidR="0019537B" w:rsidRDefault="0019537B" w:rsidP="0019537B">
      <w:pPr>
        <w:rPr>
          <w:bCs/>
          <w:spacing w:val="-3"/>
        </w:rPr>
      </w:pPr>
    </w:p>
    <w:p w14:paraId="39A7FC27" w14:textId="42C68B33" w:rsidR="0019537B" w:rsidRPr="00302B3E" w:rsidRDefault="0019537B" w:rsidP="0019537B">
      <w:pPr>
        <w:rPr>
          <w:b/>
          <w:bCs/>
          <w:spacing w:val="-3"/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t>15</w:t>
      </w:r>
      <w:r w:rsidRPr="00302B3E">
        <w:rPr>
          <w:b/>
          <w:bCs/>
          <w:spacing w:val="-3"/>
          <w:sz w:val="28"/>
          <w:szCs w:val="28"/>
        </w:rPr>
        <w:t>.0</w:t>
      </w:r>
      <w:r>
        <w:rPr>
          <w:b/>
          <w:bCs/>
          <w:spacing w:val="-3"/>
          <w:sz w:val="28"/>
          <w:szCs w:val="28"/>
        </w:rPr>
        <w:t>5</w:t>
      </w:r>
      <w:r w:rsidRPr="00302B3E">
        <w:rPr>
          <w:b/>
          <w:bCs/>
          <w:spacing w:val="-3"/>
          <w:sz w:val="28"/>
          <w:szCs w:val="28"/>
        </w:rPr>
        <w:t xml:space="preserve">.2023 № </w:t>
      </w:r>
      <w:r>
        <w:rPr>
          <w:b/>
          <w:bCs/>
          <w:spacing w:val="-3"/>
          <w:sz w:val="28"/>
          <w:szCs w:val="28"/>
        </w:rPr>
        <w:t>20</w:t>
      </w:r>
    </w:p>
    <w:p w14:paraId="419A8546" w14:textId="77777777" w:rsidR="00DF4294" w:rsidRPr="00DC2768" w:rsidRDefault="00DF4294" w:rsidP="00F517DD">
      <w:pPr>
        <w:shd w:val="clear" w:color="auto" w:fill="FFFFFF"/>
        <w:ind w:right="566"/>
        <w:rPr>
          <w:b/>
          <w:bCs/>
        </w:rPr>
      </w:pPr>
    </w:p>
    <w:p w14:paraId="28470B2C" w14:textId="77777777" w:rsidR="002F4B85" w:rsidRDefault="002F4B85" w:rsidP="002F4B85">
      <w:pPr>
        <w:autoSpaceDE w:val="0"/>
        <w:autoSpaceDN w:val="0"/>
        <w:adjustRightInd w:val="0"/>
        <w:ind w:left="142" w:right="2550"/>
        <w:rPr>
          <w:b/>
          <w:sz w:val="28"/>
          <w:szCs w:val="28"/>
          <w:lang w:eastAsia="en-US"/>
        </w:rPr>
      </w:pPr>
    </w:p>
    <w:p w14:paraId="1EAAFF25" w14:textId="77777777" w:rsidR="005856C3" w:rsidRDefault="005856C3" w:rsidP="005B2A55">
      <w:pPr>
        <w:autoSpaceDE w:val="0"/>
        <w:autoSpaceDN w:val="0"/>
        <w:adjustRightInd w:val="0"/>
        <w:ind w:right="2550"/>
        <w:rPr>
          <w:b/>
          <w:sz w:val="28"/>
          <w:szCs w:val="28"/>
          <w:lang w:eastAsia="en-US"/>
        </w:rPr>
      </w:pPr>
    </w:p>
    <w:p w14:paraId="1CF42076" w14:textId="018BDC8C" w:rsidR="005B2A55" w:rsidRDefault="00D677C0" w:rsidP="005B2A55">
      <w:pPr>
        <w:autoSpaceDE w:val="0"/>
        <w:autoSpaceDN w:val="0"/>
        <w:adjustRightInd w:val="0"/>
        <w:ind w:right="2550"/>
        <w:rPr>
          <w:b/>
          <w:sz w:val="28"/>
          <w:szCs w:val="28"/>
          <w:lang w:eastAsia="en-US"/>
        </w:rPr>
      </w:pPr>
      <w:r w:rsidRPr="002F4B85">
        <w:rPr>
          <w:b/>
          <w:sz w:val="28"/>
          <w:szCs w:val="28"/>
          <w:lang w:eastAsia="en-US"/>
        </w:rPr>
        <w:t xml:space="preserve">О проведении проверки готовности </w:t>
      </w:r>
      <w:r w:rsidR="005B2A55">
        <w:rPr>
          <w:b/>
          <w:sz w:val="28"/>
          <w:szCs w:val="28"/>
          <w:lang w:eastAsia="en-US"/>
        </w:rPr>
        <w:t>п</w:t>
      </w:r>
      <w:r w:rsidRPr="002F4B85">
        <w:rPr>
          <w:b/>
          <w:sz w:val="28"/>
          <w:szCs w:val="28"/>
          <w:lang w:eastAsia="en-US"/>
        </w:rPr>
        <w:t>отребителей</w:t>
      </w:r>
      <w:r w:rsidR="005B2A55">
        <w:rPr>
          <w:b/>
          <w:sz w:val="28"/>
          <w:szCs w:val="28"/>
          <w:lang w:eastAsia="en-US"/>
        </w:rPr>
        <w:t xml:space="preserve"> </w:t>
      </w:r>
      <w:r w:rsidRPr="002F4B85">
        <w:rPr>
          <w:b/>
          <w:sz w:val="28"/>
          <w:szCs w:val="28"/>
          <w:lang w:eastAsia="en-US"/>
        </w:rPr>
        <w:t>тепловой</w:t>
      </w:r>
      <w:r w:rsidR="005B2A55">
        <w:rPr>
          <w:b/>
          <w:sz w:val="28"/>
          <w:szCs w:val="28"/>
          <w:lang w:eastAsia="en-US"/>
        </w:rPr>
        <w:t xml:space="preserve"> </w:t>
      </w:r>
      <w:r w:rsidRPr="002F4B85">
        <w:rPr>
          <w:b/>
          <w:sz w:val="28"/>
          <w:szCs w:val="28"/>
          <w:lang w:eastAsia="en-US"/>
        </w:rPr>
        <w:t xml:space="preserve">энергии, теплоснабжающих и теплосетевых </w:t>
      </w:r>
    </w:p>
    <w:p w14:paraId="488465CF" w14:textId="14654FE6" w:rsidR="00D677C0" w:rsidRPr="002F4B85" w:rsidRDefault="009B57CA" w:rsidP="005B2A55">
      <w:pPr>
        <w:autoSpaceDE w:val="0"/>
        <w:autoSpaceDN w:val="0"/>
        <w:adjustRightInd w:val="0"/>
        <w:ind w:right="2550"/>
        <w:rPr>
          <w:b/>
          <w:sz w:val="28"/>
          <w:szCs w:val="28"/>
          <w:lang w:eastAsia="en-US"/>
        </w:rPr>
      </w:pPr>
      <w:r w:rsidRPr="002F4B85">
        <w:rPr>
          <w:b/>
          <w:sz w:val="28"/>
          <w:szCs w:val="28"/>
          <w:lang w:eastAsia="en-US"/>
        </w:rPr>
        <w:t>организаций,</w:t>
      </w:r>
      <w:r>
        <w:rPr>
          <w:b/>
          <w:sz w:val="28"/>
          <w:szCs w:val="28"/>
          <w:lang w:eastAsia="en-US"/>
        </w:rPr>
        <w:t xml:space="preserve"> </w:t>
      </w:r>
      <w:r w:rsidRPr="002F4B85">
        <w:rPr>
          <w:b/>
          <w:sz w:val="28"/>
          <w:szCs w:val="28"/>
          <w:lang w:eastAsia="en-US"/>
        </w:rPr>
        <w:t>расположенных</w:t>
      </w:r>
      <w:r>
        <w:rPr>
          <w:b/>
          <w:sz w:val="28"/>
          <w:szCs w:val="28"/>
          <w:lang w:eastAsia="en-US"/>
        </w:rPr>
        <w:t xml:space="preserve"> </w:t>
      </w:r>
      <w:r w:rsidRPr="002F4B85">
        <w:rPr>
          <w:b/>
          <w:sz w:val="28"/>
          <w:szCs w:val="28"/>
          <w:lang w:eastAsia="en-US"/>
        </w:rPr>
        <w:t>на</w:t>
      </w:r>
      <w:r w:rsidR="00D677C0" w:rsidRPr="002F4B85">
        <w:rPr>
          <w:b/>
          <w:sz w:val="28"/>
          <w:szCs w:val="28"/>
          <w:lang w:eastAsia="en-US"/>
        </w:rPr>
        <w:t xml:space="preserve"> территории поселения </w:t>
      </w:r>
      <w:r w:rsidR="00C9675C" w:rsidRPr="002F4B85">
        <w:rPr>
          <w:b/>
          <w:sz w:val="28"/>
          <w:szCs w:val="28"/>
          <w:lang w:eastAsia="en-US"/>
        </w:rPr>
        <w:t>Вороновское</w:t>
      </w:r>
      <w:r w:rsidR="00F677D4" w:rsidRPr="002F4B85">
        <w:rPr>
          <w:b/>
          <w:sz w:val="28"/>
          <w:szCs w:val="28"/>
          <w:lang w:eastAsia="en-US"/>
        </w:rPr>
        <w:t>, к отопительному периоду</w:t>
      </w:r>
      <w:r w:rsidR="00DC2768" w:rsidRPr="002F4B85">
        <w:rPr>
          <w:b/>
          <w:sz w:val="28"/>
          <w:szCs w:val="28"/>
          <w:lang w:eastAsia="en-US"/>
        </w:rPr>
        <w:t xml:space="preserve"> </w:t>
      </w:r>
      <w:r w:rsidR="00D677C0" w:rsidRPr="002F4B85">
        <w:rPr>
          <w:b/>
          <w:sz w:val="28"/>
          <w:szCs w:val="28"/>
          <w:lang w:eastAsia="en-US"/>
        </w:rPr>
        <w:t>20</w:t>
      </w:r>
      <w:r w:rsidR="00784992" w:rsidRPr="002F4B85">
        <w:rPr>
          <w:b/>
          <w:sz w:val="28"/>
          <w:szCs w:val="28"/>
          <w:lang w:eastAsia="en-US"/>
        </w:rPr>
        <w:t>2</w:t>
      </w:r>
      <w:r w:rsidR="00010C07">
        <w:rPr>
          <w:b/>
          <w:sz w:val="28"/>
          <w:szCs w:val="28"/>
          <w:lang w:eastAsia="en-US"/>
        </w:rPr>
        <w:t>3</w:t>
      </w:r>
      <w:r w:rsidR="00D677C0" w:rsidRPr="002F4B85">
        <w:rPr>
          <w:b/>
          <w:sz w:val="28"/>
          <w:szCs w:val="28"/>
          <w:lang w:eastAsia="en-US"/>
        </w:rPr>
        <w:t>-20</w:t>
      </w:r>
      <w:r w:rsidR="004618E3" w:rsidRPr="002F4B85">
        <w:rPr>
          <w:b/>
          <w:sz w:val="28"/>
          <w:szCs w:val="28"/>
          <w:lang w:eastAsia="en-US"/>
        </w:rPr>
        <w:t>2</w:t>
      </w:r>
      <w:r w:rsidR="00010C07">
        <w:rPr>
          <w:b/>
          <w:sz w:val="28"/>
          <w:szCs w:val="28"/>
          <w:lang w:eastAsia="en-US"/>
        </w:rPr>
        <w:t>4</w:t>
      </w:r>
      <w:r w:rsidR="00DC2768" w:rsidRPr="002F4B85">
        <w:rPr>
          <w:b/>
          <w:sz w:val="28"/>
          <w:szCs w:val="28"/>
          <w:lang w:eastAsia="en-US"/>
        </w:rPr>
        <w:t xml:space="preserve"> г</w:t>
      </w:r>
      <w:r w:rsidR="005B2A55">
        <w:rPr>
          <w:b/>
          <w:sz w:val="28"/>
          <w:szCs w:val="28"/>
          <w:lang w:eastAsia="en-US"/>
        </w:rPr>
        <w:t>.г.</w:t>
      </w:r>
    </w:p>
    <w:p w14:paraId="1A429356" w14:textId="77777777" w:rsidR="00D677C0" w:rsidRPr="005856C3" w:rsidRDefault="00D677C0" w:rsidP="002F4B85">
      <w:pPr>
        <w:tabs>
          <w:tab w:val="left" w:pos="5103"/>
        </w:tabs>
        <w:autoSpaceDE w:val="0"/>
        <w:autoSpaceDN w:val="0"/>
        <w:adjustRightInd w:val="0"/>
        <w:ind w:left="284" w:right="4393"/>
        <w:jc w:val="both"/>
        <w:rPr>
          <w:rFonts w:eastAsia="Calibri"/>
          <w:b/>
        </w:rPr>
      </w:pPr>
    </w:p>
    <w:p w14:paraId="071B1B9E" w14:textId="77777777" w:rsidR="00DC2768" w:rsidRPr="005856C3" w:rsidRDefault="00DC2768" w:rsidP="002F4B85">
      <w:pPr>
        <w:tabs>
          <w:tab w:val="left" w:pos="5103"/>
        </w:tabs>
        <w:autoSpaceDE w:val="0"/>
        <w:autoSpaceDN w:val="0"/>
        <w:adjustRightInd w:val="0"/>
        <w:ind w:left="284" w:right="4393"/>
        <w:jc w:val="both"/>
        <w:rPr>
          <w:rFonts w:eastAsia="Calibri"/>
          <w:b/>
        </w:rPr>
      </w:pPr>
    </w:p>
    <w:p w14:paraId="35FF39EA" w14:textId="71D81FA8" w:rsidR="00D677C0" w:rsidRPr="002F4B85" w:rsidRDefault="00D677C0" w:rsidP="005856C3">
      <w:pPr>
        <w:widowControl w:val="0"/>
        <w:autoSpaceDE w:val="0"/>
        <w:autoSpaceDN w:val="0"/>
        <w:adjustRightInd w:val="0"/>
        <w:ind w:right="284" w:firstLine="284"/>
        <w:jc w:val="both"/>
        <w:rPr>
          <w:sz w:val="28"/>
          <w:szCs w:val="28"/>
        </w:rPr>
      </w:pPr>
      <w:r w:rsidRPr="002F4B85">
        <w:rPr>
          <w:sz w:val="28"/>
          <w:szCs w:val="28"/>
        </w:rPr>
        <w:t>В целях создания необходимых условий для надежной и безаварийной работы потребителей тепло</w:t>
      </w:r>
      <w:r w:rsidR="00DC2768" w:rsidRPr="002F4B85">
        <w:rPr>
          <w:sz w:val="28"/>
          <w:szCs w:val="28"/>
        </w:rPr>
        <w:t xml:space="preserve">вой энергии, теплоснабжающих и </w:t>
      </w:r>
      <w:r w:rsidRPr="002F4B85">
        <w:rPr>
          <w:sz w:val="28"/>
          <w:szCs w:val="28"/>
        </w:rPr>
        <w:t>теплосетевых организаци</w:t>
      </w:r>
      <w:r w:rsidR="00DC2768" w:rsidRPr="002F4B85">
        <w:rPr>
          <w:sz w:val="28"/>
          <w:szCs w:val="28"/>
        </w:rPr>
        <w:t xml:space="preserve">й, расположенных на территории </w:t>
      </w:r>
      <w:r w:rsidRPr="002F4B85">
        <w:rPr>
          <w:sz w:val="28"/>
          <w:szCs w:val="28"/>
        </w:rPr>
        <w:t xml:space="preserve">поселения </w:t>
      </w:r>
      <w:r w:rsidR="00C9675C" w:rsidRPr="002F4B85">
        <w:rPr>
          <w:sz w:val="28"/>
          <w:szCs w:val="28"/>
        </w:rPr>
        <w:t>Вороновское</w:t>
      </w:r>
      <w:r w:rsidRPr="002F4B85">
        <w:rPr>
          <w:sz w:val="28"/>
          <w:szCs w:val="28"/>
        </w:rPr>
        <w:t>, в отопительный период 20</w:t>
      </w:r>
      <w:r w:rsidR="005B2A55">
        <w:rPr>
          <w:sz w:val="28"/>
          <w:szCs w:val="28"/>
        </w:rPr>
        <w:t>2</w:t>
      </w:r>
      <w:r w:rsidR="00010C07">
        <w:rPr>
          <w:sz w:val="28"/>
          <w:szCs w:val="28"/>
        </w:rPr>
        <w:t>3</w:t>
      </w:r>
      <w:r w:rsidRPr="002F4B85">
        <w:rPr>
          <w:sz w:val="28"/>
          <w:szCs w:val="28"/>
        </w:rPr>
        <w:t>-20</w:t>
      </w:r>
      <w:r w:rsidR="004618E3" w:rsidRPr="002F4B85">
        <w:rPr>
          <w:sz w:val="28"/>
          <w:szCs w:val="28"/>
        </w:rPr>
        <w:t>2</w:t>
      </w:r>
      <w:r w:rsidR="00010C07">
        <w:rPr>
          <w:sz w:val="28"/>
          <w:szCs w:val="28"/>
        </w:rPr>
        <w:t>4</w:t>
      </w:r>
      <w:r w:rsidR="00F677D4" w:rsidRPr="002F4B85">
        <w:rPr>
          <w:sz w:val="28"/>
          <w:szCs w:val="28"/>
        </w:rPr>
        <w:t xml:space="preserve"> годов</w:t>
      </w:r>
      <w:r w:rsidRPr="002F4B85">
        <w:rPr>
          <w:sz w:val="28"/>
          <w:szCs w:val="28"/>
        </w:rPr>
        <w:t>, в соответствии с приказом Министерства энергетики Росс</w:t>
      </w:r>
      <w:r w:rsidR="002F4B85">
        <w:rPr>
          <w:sz w:val="28"/>
          <w:szCs w:val="28"/>
        </w:rPr>
        <w:t>ийской Федерации от 12.03.2013</w:t>
      </w:r>
      <w:r w:rsidRPr="002F4B85">
        <w:rPr>
          <w:sz w:val="28"/>
          <w:szCs w:val="28"/>
        </w:rPr>
        <w:t xml:space="preserve"> № 103 «Об утверждении правил оценки готов</w:t>
      </w:r>
      <w:r w:rsidR="00DC2768" w:rsidRPr="002F4B85">
        <w:rPr>
          <w:sz w:val="28"/>
          <w:szCs w:val="28"/>
        </w:rPr>
        <w:t>ности к отопительному периоду»</w:t>
      </w:r>
      <w:r w:rsidR="002F4B85">
        <w:rPr>
          <w:sz w:val="28"/>
          <w:szCs w:val="28"/>
        </w:rPr>
        <w:t>, администрация поселения Вороновское постановляет</w:t>
      </w:r>
      <w:r w:rsidR="008718ED">
        <w:rPr>
          <w:sz w:val="28"/>
          <w:szCs w:val="28"/>
        </w:rPr>
        <w:t>:</w:t>
      </w:r>
    </w:p>
    <w:p w14:paraId="7284F118" w14:textId="77777777" w:rsidR="00DC2768" w:rsidRPr="005856C3" w:rsidRDefault="00DC2768" w:rsidP="005B2A55">
      <w:pPr>
        <w:widowControl w:val="0"/>
        <w:autoSpaceDE w:val="0"/>
        <w:autoSpaceDN w:val="0"/>
        <w:adjustRightInd w:val="0"/>
        <w:jc w:val="both"/>
      </w:pPr>
    </w:p>
    <w:p w14:paraId="71222625" w14:textId="77777777" w:rsidR="00D677C0" w:rsidRPr="002F4B85" w:rsidRDefault="00DC2768" w:rsidP="00BC4C43">
      <w:pPr>
        <w:autoSpaceDE w:val="0"/>
        <w:autoSpaceDN w:val="0"/>
        <w:adjustRightInd w:val="0"/>
        <w:ind w:right="284" w:firstLine="284"/>
        <w:jc w:val="both"/>
        <w:rPr>
          <w:sz w:val="28"/>
          <w:szCs w:val="28"/>
          <w:lang w:eastAsia="en-US"/>
        </w:rPr>
      </w:pPr>
      <w:bookmarkStart w:id="0" w:name="Par0"/>
      <w:bookmarkEnd w:id="0"/>
      <w:r w:rsidRPr="002F4B85">
        <w:rPr>
          <w:sz w:val="28"/>
          <w:szCs w:val="28"/>
          <w:lang w:eastAsia="en-US"/>
        </w:rPr>
        <w:t>1</w:t>
      </w:r>
      <w:r w:rsidR="00D677C0" w:rsidRPr="002F4B85">
        <w:rPr>
          <w:sz w:val="28"/>
          <w:szCs w:val="28"/>
          <w:lang w:eastAsia="en-US"/>
        </w:rPr>
        <w:t>. Утвердить:</w:t>
      </w:r>
    </w:p>
    <w:p w14:paraId="461E402B" w14:textId="0B435869" w:rsidR="00D677C0" w:rsidRPr="002F4B85" w:rsidRDefault="00DC2768" w:rsidP="00BC4C43">
      <w:pPr>
        <w:autoSpaceDE w:val="0"/>
        <w:autoSpaceDN w:val="0"/>
        <w:adjustRightInd w:val="0"/>
        <w:ind w:right="284" w:firstLine="284"/>
        <w:jc w:val="both"/>
        <w:rPr>
          <w:sz w:val="28"/>
          <w:szCs w:val="28"/>
          <w:lang w:eastAsia="en-US"/>
        </w:rPr>
      </w:pPr>
      <w:r w:rsidRPr="002F4B85">
        <w:rPr>
          <w:sz w:val="28"/>
          <w:szCs w:val="28"/>
          <w:lang w:eastAsia="en-US"/>
        </w:rPr>
        <w:t>1</w:t>
      </w:r>
      <w:r w:rsidR="00D677C0" w:rsidRPr="002F4B85">
        <w:rPr>
          <w:sz w:val="28"/>
          <w:szCs w:val="28"/>
          <w:lang w:eastAsia="en-US"/>
        </w:rPr>
        <w:t xml:space="preserve">.1. </w:t>
      </w:r>
      <w:r w:rsidR="00E23E4B" w:rsidRPr="002F4B85">
        <w:rPr>
          <w:sz w:val="28"/>
          <w:szCs w:val="28"/>
          <w:lang w:eastAsia="en-US"/>
        </w:rPr>
        <w:t>Положение о комиссии по проверке готовности потребителей тепловой энергии, теплоснабжающих и теплосетевых организаций, расположенных на территории поселения Вороновское</w:t>
      </w:r>
      <w:r w:rsidR="00F677D4" w:rsidRPr="002F4B85">
        <w:rPr>
          <w:sz w:val="28"/>
          <w:szCs w:val="28"/>
          <w:lang w:eastAsia="en-US"/>
        </w:rPr>
        <w:t>, к отопительному периоду</w:t>
      </w:r>
      <w:r w:rsidRPr="002F4B85">
        <w:rPr>
          <w:sz w:val="28"/>
          <w:szCs w:val="28"/>
          <w:lang w:eastAsia="en-US"/>
        </w:rPr>
        <w:t xml:space="preserve"> </w:t>
      </w:r>
      <w:r w:rsidR="00E23E4B" w:rsidRPr="002F4B85">
        <w:rPr>
          <w:sz w:val="28"/>
          <w:szCs w:val="28"/>
          <w:lang w:eastAsia="en-US"/>
        </w:rPr>
        <w:t>20</w:t>
      </w:r>
      <w:r w:rsidR="00784992" w:rsidRPr="002F4B85">
        <w:rPr>
          <w:sz w:val="28"/>
          <w:szCs w:val="28"/>
          <w:lang w:eastAsia="en-US"/>
        </w:rPr>
        <w:t>2</w:t>
      </w:r>
      <w:r w:rsidR="00010C07">
        <w:rPr>
          <w:sz w:val="28"/>
          <w:szCs w:val="28"/>
          <w:lang w:eastAsia="en-US"/>
        </w:rPr>
        <w:t>3</w:t>
      </w:r>
      <w:r w:rsidR="00E23E4B" w:rsidRPr="002F4B85">
        <w:rPr>
          <w:sz w:val="28"/>
          <w:szCs w:val="28"/>
          <w:lang w:eastAsia="en-US"/>
        </w:rPr>
        <w:t>-20</w:t>
      </w:r>
      <w:r w:rsidR="004618E3" w:rsidRPr="002F4B85">
        <w:rPr>
          <w:sz w:val="28"/>
          <w:szCs w:val="28"/>
          <w:lang w:eastAsia="en-US"/>
        </w:rPr>
        <w:t>2</w:t>
      </w:r>
      <w:r w:rsidR="00010C07">
        <w:rPr>
          <w:sz w:val="28"/>
          <w:szCs w:val="28"/>
          <w:lang w:eastAsia="en-US"/>
        </w:rPr>
        <w:t>4</w:t>
      </w:r>
      <w:r w:rsidR="00F677D4" w:rsidRPr="002F4B85">
        <w:rPr>
          <w:sz w:val="28"/>
          <w:szCs w:val="28"/>
          <w:lang w:eastAsia="en-US"/>
        </w:rPr>
        <w:t xml:space="preserve"> годов</w:t>
      </w:r>
      <w:r w:rsidR="00E23E4B" w:rsidRPr="002F4B85">
        <w:rPr>
          <w:sz w:val="28"/>
          <w:szCs w:val="28"/>
          <w:lang w:eastAsia="en-US"/>
        </w:rPr>
        <w:t xml:space="preserve"> (приложение 1</w:t>
      </w:r>
      <w:r w:rsidRPr="002F4B85">
        <w:rPr>
          <w:sz w:val="28"/>
          <w:szCs w:val="28"/>
          <w:lang w:eastAsia="en-US"/>
        </w:rPr>
        <w:t>);</w:t>
      </w:r>
    </w:p>
    <w:p w14:paraId="11908CAA" w14:textId="4C087C00" w:rsidR="00D677C0" w:rsidRPr="002F4B85" w:rsidRDefault="00DC2768" w:rsidP="00BC4C43">
      <w:pPr>
        <w:autoSpaceDE w:val="0"/>
        <w:autoSpaceDN w:val="0"/>
        <w:adjustRightInd w:val="0"/>
        <w:ind w:right="284" w:firstLine="284"/>
        <w:jc w:val="both"/>
        <w:rPr>
          <w:sz w:val="28"/>
          <w:szCs w:val="28"/>
          <w:lang w:eastAsia="en-US"/>
        </w:rPr>
      </w:pPr>
      <w:r w:rsidRPr="002F4B85">
        <w:rPr>
          <w:sz w:val="28"/>
          <w:szCs w:val="28"/>
          <w:lang w:eastAsia="en-US"/>
        </w:rPr>
        <w:t>1</w:t>
      </w:r>
      <w:r w:rsidR="00D677C0" w:rsidRPr="002F4B85">
        <w:rPr>
          <w:sz w:val="28"/>
          <w:szCs w:val="28"/>
          <w:lang w:eastAsia="en-US"/>
        </w:rPr>
        <w:t xml:space="preserve">.2. </w:t>
      </w:r>
      <w:r w:rsidR="004618E3" w:rsidRPr="002F4B85">
        <w:rPr>
          <w:sz w:val="28"/>
          <w:szCs w:val="28"/>
          <w:lang w:eastAsia="en-US"/>
        </w:rPr>
        <w:t>Состав комиссии</w:t>
      </w:r>
      <w:r w:rsidR="00E23E4B" w:rsidRPr="002F4B85">
        <w:rPr>
          <w:sz w:val="28"/>
          <w:szCs w:val="28"/>
          <w:lang w:eastAsia="en-US"/>
        </w:rPr>
        <w:t xml:space="preserve"> по проверке готовности потребителей тепловой энергии, теплоснабжающих и теплосетевых организаций, расположенных на территории поселения Вороновское</w:t>
      </w:r>
      <w:r w:rsidR="00F677D4" w:rsidRPr="002F4B85">
        <w:rPr>
          <w:sz w:val="28"/>
          <w:szCs w:val="28"/>
          <w:lang w:eastAsia="en-US"/>
        </w:rPr>
        <w:t>, к отопительному периоду</w:t>
      </w:r>
      <w:r w:rsidRPr="002F4B85">
        <w:rPr>
          <w:sz w:val="28"/>
          <w:szCs w:val="28"/>
          <w:lang w:eastAsia="en-US"/>
        </w:rPr>
        <w:t xml:space="preserve"> </w:t>
      </w:r>
      <w:r w:rsidR="00E23E4B" w:rsidRPr="002F4B85">
        <w:rPr>
          <w:sz w:val="28"/>
          <w:szCs w:val="28"/>
          <w:lang w:eastAsia="en-US"/>
        </w:rPr>
        <w:t>20</w:t>
      </w:r>
      <w:r w:rsidR="00784992" w:rsidRPr="002F4B85">
        <w:rPr>
          <w:sz w:val="28"/>
          <w:szCs w:val="28"/>
          <w:lang w:eastAsia="en-US"/>
        </w:rPr>
        <w:t>2</w:t>
      </w:r>
      <w:r w:rsidR="00010C07">
        <w:rPr>
          <w:sz w:val="28"/>
          <w:szCs w:val="28"/>
          <w:lang w:eastAsia="en-US"/>
        </w:rPr>
        <w:t>3</w:t>
      </w:r>
      <w:r w:rsidR="00E23E4B" w:rsidRPr="002F4B85">
        <w:rPr>
          <w:sz w:val="28"/>
          <w:szCs w:val="28"/>
          <w:lang w:eastAsia="en-US"/>
        </w:rPr>
        <w:t>-20</w:t>
      </w:r>
      <w:r w:rsidR="004618E3" w:rsidRPr="002F4B85">
        <w:rPr>
          <w:sz w:val="28"/>
          <w:szCs w:val="28"/>
          <w:lang w:eastAsia="en-US"/>
        </w:rPr>
        <w:t>2</w:t>
      </w:r>
      <w:r w:rsidR="00010C07">
        <w:rPr>
          <w:sz w:val="28"/>
          <w:szCs w:val="28"/>
          <w:lang w:eastAsia="en-US"/>
        </w:rPr>
        <w:t>4</w:t>
      </w:r>
      <w:r w:rsidR="00F677D4" w:rsidRPr="002F4B85">
        <w:rPr>
          <w:sz w:val="28"/>
          <w:szCs w:val="28"/>
          <w:lang w:eastAsia="en-US"/>
        </w:rPr>
        <w:t xml:space="preserve"> годов</w:t>
      </w:r>
      <w:r w:rsidR="00E23E4B" w:rsidRPr="002F4B85">
        <w:rPr>
          <w:sz w:val="28"/>
          <w:szCs w:val="28"/>
          <w:lang w:eastAsia="en-US"/>
        </w:rPr>
        <w:t xml:space="preserve"> (приложение 2</w:t>
      </w:r>
      <w:r w:rsidR="006667D6">
        <w:rPr>
          <w:sz w:val="28"/>
          <w:szCs w:val="28"/>
          <w:lang w:eastAsia="en-US"/>
        </w:rPr>
        <w:t>)</w:t>
      </w:r>
      <w:r w:rsidR="00BC4C43">
        <w:rPr>
          <w:sz w:val="28"/>
          <w:szCs w:val="28"/>
          <w:lang w:eastAsia="en-US"/>
        </w:rPr>
        <w:t>;</w:t>
      </w:r>
    </w:p>
    <w:p w14:paraId="7170FD78" w14:textId="3C33CA71" w:rsidR="00D677C0" w:rsidRPr="002F4B85" w:rsidRDefault="00DC2768" w:rsidP="00BC4C43">
      <w:pPr>
        <w:autoSpaceDE w:val="0"/>
        <w:autoSpaceDN w:val="0"/>
        <w:adjustRightInd w:val="0"/>
        <w:ind w:right="284" w:firstLine="284"/>
        <w:jc w:val="both"/>
        <w:rPr>
          <w:sz w:val="28"/>
          <w:szCs w:val="28"/>
          <w:lang w:eastAsia="en-US"/>
        </w:rPr>
      </w:pPr>
      <w:r w:rsidRPr="002F4B85">
        <w:rPr>
          <w:sz w:val="28"/>
          <w:szCs w:val="28"/>
          <w:lang w:eastAsia="en-US"/>
        </w:rPr>
        <w:t>1</w:t>
      </w:r>
      <w:r w:rsidR="00F80E9B" w:rsidRPr="002F4B85">
        <w:rPr>
          <w:sz w:val="28"/>
          <w:szCs w:val="28"/>
          <w:lang w:eastAsia="en-US"/>
        </w:rPr>
        <w:t>.3.</w:t>
      </w:r>
      <w:r w:rsidR="00712DB7" w:rsidRPr="002F4B85">
        <w:rPr>
          <w:sz w:val="28"/>
          <w:szCs w:val="28"/>
          <w:lang w:eastAsia="en-US"/>
        </w:rPr>
        <w:t xml:space="preserve"> </w:t>
      </w:r>
      <w:r w:rsidR="00F80E9B" w:rsidRPr="002F4B85">
        <w:rPr>
          <w:sz w:val="28"/>
          <w:szCs w:val="28"/>
          <w:lang w:eastAsia="en-US"/>
        </w:rPr>
        <w:t>План</w:t>
      </w:r>
      <w:r w:rsidR="006667D6">
        <w:rPr>
          <w:sz w:val="28"/>
          <w:szCs w:val="28"/>
          <w:lang w:eastAsia="en-US"/>
        </w:rPr>
        <w:t xml:space="preserve"> </w:t>
      </w:r>
      <w:r w:rsidR="00F80E9B" w:rsidRPr="002F4B85">
        <w:rPr>
          <w:sz w:val="28"/>
          <w:szCs w:val="28"/>
          <w:lang w:eastAsia="en-US"/>
        </w:rPr>
        <w:t>-</w:t>
      </w:r>
      <w:r w:rsidR="006667D6">
        <w:rPr>
          <w:sz w:val="28"/>
          <w:szCs w:val="28"/>
          <w:lang w:eastAsia="en-US"/>
        </w:rPr>
        <w:t xml:space="preserve"> </w:t>
      </w:r>
      <w:r w:rsidR="00F80E9B" w:rsidRPr="002F4B85">
        <w:rPr>
          <w:sz w:val="28"/>
          <w:szCs w:val="28"/>
          <w:lang w:eastAsia="en-US"/>
        </w:rPr>
        <w:t>график</w:t>
      </w:r>
      <w:r w:rsidR="00D677C0" w:rsidRPr="002F4B85">
        <w:rPr>
          <w:sz w:val="28"/>
          <w:szCs w:val="28"/>
          <w:lang w:eastAsia="en-US"/>
        </w:rPr>
        <w:t xml:space="preserve"> проведения проверки готовности потребителей тепловой энергии, расположенных на территории поселения </w:t>
      </w:r>
      <w:r w:rsidR="00F80E9B" w:rsidRPr="002F4B85">
        <w:rPr>
          <w:sz w:val="28"/>
          <w:szCs w:val="28"/>
          <w:lang w:eastAsia="en-US"/>
        </w:rPr>
        <w:t>Вороновское</w:t>
      </w:r>
      <w:r w:rsidR="00D677C0" w:rsidRPr="002F4B85">
        <w:rPr>
          <w:sz w:val="28"/>
          <w:szCs w:val="28"/>
          <w:lang w:eastAsia="en-US"/>
        </w:rPr>
        <w:t xml:space="preserve">, </w:t>
      </w:r>
      <w:r w:rsidR="0019471D" w:rsidRPr="002F4B85">
        <w:rPr>
          <w:sz w:val="28"/>
          <w:szCs w:val="28"/>
          <w:lang w:eastAsia="en-US"/>
        </w:rPr>
        <w:t>к отопительному</w:t>
      </w:r>
      <w:r w:rsidR="00F677D4" w:rsidRPr="002F4B85">
        <w:rPr>
          <w:sz w:val="28"/>
          <w:szCs w:val="28"/>
          <w:lang w:eastAsia="en-US"/>
        </w:rPr>
        <w:t xml:space="preserve"> периоду</w:t>
      </w:r>
      <w:r w:rsidRPr="002F4B85">
        <w:rPr>
          <w:sz w:val="28"/>
          <w:szCs w:val="28"/>
          <w:lang w:eastAsia="en-US"/>
        </w:rPr>
        <w:t xml:space="preserve"> </w:t>
      </w:r>
      <w:r w:rsidR="00D677C0" w:rsidRPr="002F4B85">
        <w:rPr>
          <w:sz w:val="28"/>
          <w:szCs w:val="28"/>
          <w:lang w:eastAsia="en-US"/>
        </w:rPr>
        <w:t>20</w:t>
      </w:r>
      <w:r w:rsidR="00784992" w:rsidRPr="002F4B85">
        <w:rPr>
          <w:sz w:val="28"/>
          <w:szCs w:val="28"/>
          <w:lang w:eastAsia="en-US"/>
        </w:rPr>
        <w:t>2</w:t>
      </w:r>
      <w:r w:rsidR="00010C07">
        <w:rPr>
          <w:sz w:val="28"/>
          <w:szCs w:val="28"/>
          <w:lang w:eastAsia="en-US"/>
        </w:rPr>
        <w:t>3</w:t>
      </w:r>
      <w:r w:rsidR="00D677C0" w:rsidRPr="002F4B85">
        <w:rPr>
          <w:sz w:val="28"/>
          <w:szCs w:val="28"/>
          <w:lang w:eastAsia="en-US"/>
        </w:rPr>
        <w:t>-20</w:t>
      </w:r>
      <w:r w:rsidR="004618E3" w:rsidRPr="002F4B85">
        <w:rPr>
          <w:sz w:val="28"/>
          <w:szCs w:val="28"/>
          <w:lang w:eastAsia="en-US"/>
        </w:rPr>
        <w:t>2</w:t>
      </w:r>
      <w:r w:rsidR="00010C07">
        <w:rPr>
          <w:sz w:val="28"/>
          <w:szCs w:val="28"/>
          <w:lang w:eastAsia="en-US"/>
        </w:rPr>
        <w:t>4</w:t>
      </w:r>
      <w:r w:rsidR="00F677D4" w:rsidRPr="002F4B85">
        <w:rPr>
          <w:sz w:val="28"/>
          <w:szCs w:val="28"/>
          <w:lang w:eastAsia="en-US"/>
        </w:rPr>
        <w:t xml:space="preserve"> годов</w:t>
      </w:r>
      <w:r w:rsidR="006667D6">
        <w:rPr>
          <w:sz w:val="28"/>
          <w:szCs w:val="28"/>
          <w:lang w:eastAsia="en-US"/>
        </w:rPr>
        <w:t xml:space="preserve"> (приложение 3)</w:t>
      </w:r>
      <w:r w:rsidR="00BC4C43">
        <w:rPr>
          <w:sz w:val="28"/>
          <w:szCs w:val="28"/>
          <w:lang w:eastAsia="en-US"/>
        </w:rPr>
        <w:t>;</w:t>
      </w:r>
    </w:p>
    <w:p w14:paraId="16B8C8C7" w14:textId="4BCF798D" w:rsidR="00D677C0" w:rsidRDefault="00DC2768" w:rsidP="00BC4C43">
      <w:pPr>
        <w:autoSpaceDE w:val="0"/>
        <w:autoSpaceDN w:val="0"/>
        <w:adjustRightInd w:val="0"/>
        <w:ind w:right="284" w:firstLine="284"/>
        <w:jc w:val="both"/>
        <w:rPr>
          <w:sz w:val="28"/>
          <w:szCs w:val="28"/>
          <w:lang w:eastAsia="en-US"/>
        </w:rPr>
      </w:pPr>
      <w:r w:rsidRPr="002F4B85">
        <w:rPr>
          <w:sz w:val="28"/>
          <w:szCs w:val="28"/>
          <w:lang w:eastAsia="en-US"/>
        </w:rPr>
        <w:t>1</w:t>
      </w:r>
      <w:r w:rsidR="00D677C0" w:rsidRPr="002F4B85">
        <w:rPr>
          <w:sz w:val="28"/>
          <w:szCs w:val="28"/>
          <w:lang w:eastAsia="en-US"/>
        </w:rPr>
        <w:t>.4.</w:t>
      </w:r>
      <w:r w:rsidR="003261CE" w:rsidRPr="002F4B85">
        <w:rPr>
          <w:sz w:val="28"/>
          <w:szCs w:val="28"/>
          <w:lang w:eastAsia="en-US"/>
        </w:rPr>
        <w:t xml:space="preserve"> </w:t>
      </w:r>
      <w:r w:rsidR="00D677C0" w:rsidRPr="002F4B85">
        <w:rPr>
          <w:sz w:val="28"/>
          <w:szCs w:val="28"/>
          <w:lang w:eastAsia="en-US"/>
        </w:rPr>
        <w:t xml:space="preserve">План-график проведения проверки готовности теплоснабжающих и теплосетевых организаций, расположенных на территории поселения </w:t>
      </w:r>
      <w:r w:rsidR="00F80E9B" w:rsidRPr="002F4B85">
        <w:rPr>
          <w:sz w:val="28"/>
          <w:szCs w:val="28"/>
          <w:lang w:eastAsia="en-US"/>
        </w:rPr>
        <w:t>Вороновское</w:t>
      </w:r>
      <w:r w:rsidR="00D677C0" w:rsidRPr="002F4B85">
        <w:rPr>
          <w:sz w:val="28"/>
          <w:szCs w:val="28"/>
          <w:lang w:eastAsia="en-US"/>
        </w:rPr>
        <w:t>, к отопительному периоду 20</w:t>
      </w:r>
      <w:r w:rsidR="00784992" w:rsidRPr="002F4B85">
        <w:rPr>
          <w:sz w:val="28"/>
          <w:szCs w:val="28"/>
          <w:lang w:eastAsia="en-US"/>
        </w:rPr>
        <w:t>2</w:t>
      </w:r>
      <w:r w:rsidR="00010C07">
        <w:rPr>
          <w:sz w:val="28"/>
          <w:szCs w:val="28"/>
          <w:lang w:eastAsia="en-US"/>
        </w:rPr>
        <w:t>3</w:t>
      </w:r>
      <w:r w:rsidR="00D677C0" w:rsidRPr="002F4B85">
        <w:rPr>
          <w:sz w:val="28"/>
          <w:szCs w:val="28"/>
          <w:lang w:eastAsia="en-US"/>
        </w:rPr>
        <w:t>-20</w:t>
      </w:r>
      <w:r w:rsidR="004618E3" w:rsidRPr="002F4B85">
        <w:rPr>
          <w:sz w:val="28"/>
          <w:szCs w:val="28"/>
          <w:lang w:eastAsia="en-US"/>
        </w:rPr>
        <w:t>2</w:t>
      </w:r>
      <w:r w:rsidR="00010C07">
        <w:rPr>
          <w:sz w:val="28"/>
          <w:szCs w:val="28"/>
          <w:lang w:eastAsia="en-US"/>
        </w:rPr>
        <w:t>4</w:t>
      </w:r>
      <w:r w:rsidR="00F677D4" w:rsidRPr="002F4B85">
        <w:rPr>
          <w:sz w:val="28"/>
          <w:szCs w:val="28"/>
          <w:lang w:eastAsia="en-US"/>
        </w:rPr>
        <w:t xml:space="preserve"> годов</w:t>
      </w:r>
      <w:r w:rsidR="00D677C0" w:rsidRPr="002F4B85">
        <w:rPr>
          <w:sz w:val="28"/>
          <w:szCs w:val="28"/>
          <w:lang w:eastAsia="en-US"/>
        </w:rPr>
        <w:t xml:space="preserve"> (приложение 4).</w:t>
      </w:r>
    </w:p>
    <w:p w14:paraId="49FB2839" w14:textId="7CC0E974" w:rsidR="00AF4925" w:rsidRPr="00AF4925" w:rsidRDefault="00AF4925" w:rsidP="00BC4C43">
      <w:pPr>
        <w:pStyle w:val="a8"/>
        <w:ind w:right="284" w:firstLine="284"/>
        <w:rPr>
          <w:sz w:val="28"/>
          <w:szCs w:val="28"/>
        </w:rPr>
      </w:pPr>
      <w:r w:rsidRPr="00AF4925">
        <w:rPr>
          <w:sz w:val="28"/>
          <w:szCs w:val="28"/>
        </w:rPr>
        <w:t xml:space="preserve">2. Направить копию </w:t>
      </w:r>
      <w:r w:rsidR="00BC4C43">
        <w:rPr>
          <w:sz w:val="28"/>
          <w:szCs w:val="28"/>
        </w:rPr>
        <w:t>данного</w:t>
      </w:r>
      <w:r w:rsidRPr="00AF4925">
        <w:rPr>
          <w:sz w:val="28"/>
          <w:szCs w:val="28"/>
        </w:rPr>
        <w:t xml:space="preserve"> постановления руководителям организаций и учреждений, указанным в приложени</w:t>
      </w:r>
      <w:r w:rsidR="005B2A55">
        <w:rPr>
          <w:sz w:val="28"/>
          <w:szCs w:val="28"/>
        </w:rPr>
        <w:t>ях 3, 4</w:t>
      </w:r>
      <w:r w:rsidRPr="00AF4925">
        <w:rPr>
          <w:sz w:val="28"/>
          <w:szCs w:val="28"/>
        </w:rPr>
        <w:t>.</w:t>
      </w:r>
    </w:p>
    <w:p w14:paraId="4342F9CF" w14:textId="77777777" w:rsidR="002F4B85" w:rsidRPr="002F4B85" w:rsidRDefault="00AF4925" w:rsidP="00BC4C43">
      <w:pPr>
        <w:autoSpaceDE w:val="0"/>
        <w:autoSpaceDN w:val="0"/>
        <w:adjustRightInd w:val="0"/>
        <w:ind w:right="284" w:firstLine="284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</w:t>
      </w:r>
      <w:r w:rsidR="002F4B85">
        <w:rPr>
          <w:sz w:val="28"/>
          <w:szCs w:val="28"/>
          <w:lang w:eastAsia="en-US"/>
        </w:rPr>
        <w:t xml:space="preserve">. Опубликовать настоящее постановление в бюллетене «Московский муниципальный вестник» и разместить на официальном сайте администрации </w:t>
      </w:r>
      <w:r w:rsidR="002F4B85">
        <w:rPr>
          <w:sz w:val="28"/>
          <w:szCs w:val="28"/>
          <w:lang w:eastAsia="en-US"/>
        </w:rPr>
        <w:lastRenderedPageBreak/>
        <w:t>поселения Вороновское в информационно – телекоммуникационной сети «Интернет».</w:t>
      </w:r>
    </w:p>
    <w:p w14:paraId="7B7651A3" w14:textId="31BAEE86" w:rsidR="00D677C0" w:rsidRPr="002F4B85" w:rsidRDefault="00AF4925" w:rsidP="00BC4C43">
      <w:pPr>
        <w:ind w:right="284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sz w:val="28"/>
          <w:szCs w:val="28"/>
        </w:rPr>
        <w:t>4</w:t>
      </w:r>
      <w:r w:rsidR="00D677C0" w:rsidRPr="002F4B85">
        <w:rPr>
          <w:rFonts w:eastAsia="Calibri"/>
          <w:sz w:val="28"/>
          <w:szCs w:val="28"/>
        </w:rPr>
        <w:t>.</w:t>
      </w:r>
      <w:r w:rsidR="00D67EED" w:rsidRPr="002F4B85">
        <w:rPr>
          <w:rFonts w:eastAsia="Calibri"/>
          <w:sz w:val="28"/>
          <w:szCs w:val="28"/>
        </w:rPr>
        <w:t xml:space="preserve"> </w:t>
      </w:r>
      <w:r w:rsidR="00D677C0" w:rsidRPr="002F4B85">
        <w:rPr>
          <w:rFonts w:eastAsia="Calibri"/>
          <w:sz w:val="28"/>
          <w:szCs w:val="28"/>
        </w:rPr>
        <w:t xml:space="preserve">Контроль за исполнением настоящего постановления возложить </w:t>
      </w:r>
      <w:r w:rsidR="002A0AEB" w:rsidRPr="002F4B85">
        <w:rPr>
          <w:rFonts w:eastAsia="Calibri"/>
          <w:sz w:val="28"/>
          <w:szCs w:val="28"/>
        </w:rPr>
        <w:t xml:space="preserve">на </w:t>
      </w:r>
      <w:r w:rsidR="00BC4C43">
        <w:rPr>
          <w:rFonts w:eastAsia="Calibri"/>
          <w:sz w:val="28"/>
          <w:szCs w:val="28"/>
        </w:rPr>
        <w:t xml:space="preserve">заместителя </w:t>
      </w:r>
      <w:r w:rsidR="002A0AEB" w:rsidRPr="002F4B85">
        <w:rPr>
          <w:rFonts w:eastAsia="Calibri"/>
          <w:sz w:val="28"/>
          <w:szCs w:val="28"/>
        </w:rPr>
        <w:t>глав</w:t>
      </w:r>
      <w:r w:rsidR="00BC4C43">
        <w:rPr>
          <w:rFonts w:eastAsia="Calibri"/>
          <w:sz w:val="28"/>
          <w:szCs w:val="28"/>
        </w:rPr>
        <w:t>ы</w:t>
      </w:r>
      <w:r w:rsidR="002A0AEB">
        <w:rPr>
          <w:rFonts w:eastAsia="Calibri"/>
          <w:sz w:val="28"/>
          <w:szCs w:val="28"/>
        </w:rPr>
        <w:t xml:space="preserve"> администрации</w:t>
      </w:r>
      <w:r w:rsidR="00D677C0" w:rsidRPr="002F4B85">
        <w:rPr>
          <w:rFonts w:eastAsia="Calibri"/>
          <w:sz w:val="28"/>
          <w:szCs w:val="28"/>
        </w:rPr>
        <w:t xml:space="preserve"> поселения </w:t>
      </w:r>
      <w:r w:rsidR="00F80E9B" w:rsidRPr="002F4B85">
        <w:rPr>
          <w:rFonts w:eastAsia="Calibri"/>
          <w:sz w:val="28"/>
          <w:szCs w:val="28"/>
        </w:rPr>
        <w:t>Вороновское</w:t>
      </w:r>
      <w:r w:rsidR="00D677C0" w:rsidRPr="002F4B85">
        <w:rPr>
          <w:rFonts w:eastAsia="Calibri"/>
          <w:sz w:val="28"/>
          <w:szCs w:val="28"/>
        </w:rPr>
        <w:t xml:space="preserve"> </w:t>
      </w:r>
      <w:r w:rsidR="00BC4C43">
        <w:rPr>
          <w:rFonts w:eastAsia="Calibri"/>
          <w:sz w:val="28"/>
          <w:szCs w:val="28"/>
        </w:rPr>
        <w:t>Кохановского Р.Н.</w:t>
      </w:r>
    </w:p>
    <w:p w14:paraId="0526D972" w14:textId="77777777" w:rsidR="00D677C0" w:rsidRPr="00DC2768" w:rsidRDefault="00D677C0" w:rsidP="005B2A55">
      <w:pPr>
        <w:jc w:val="both"/>
        <w:rPr>
          <w:rFonts w:eastAsia="Calibri"/>
          <w:b/>
        </w:rPr>
      </w:pPr>
    </w:p>
    <w:p w14:paraId="3E70AE60" w14:textId="77777777" w:rsidR="00F80E9B" w:rsidRPr="00DC2768" w:rsidRDefault="00F80E9B" w:rsidP="005B2A55">
      <w:pPr>
        <w:jc w:val="both"/>
        <w:rPr>
          <w:rFonts w:eastAsia="Calibri"/>
          <w:b/>
        </w:rPr>
      </w:pPr>
    </w:p>
    <w:p w14:paraId="03DE690D" w14:textId="13BBB2F8" w:rsidR="00F80E9B" w:rsidRPr="00DC2768" w:rsidRDefault="0019537B" w:rsidP="005B2A55">
      <w:pPr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И.о. г</w:t>
      </w:r>
      <w:r w:rsidR="00F80E9B" w:rsidRPr="00DC2768">
        <w:rPr>
          <w:rFonts w:eastAsia="Calibri"/>
          <w:b/>
          <w:sz w:val="28"/>
          <w:szCs w:val="28"/>
        </w:rPr>
        <w:t>лав</w:t>
      </w:r>
      <w:r>
        <w:rPr>
          <w:rFonts w:eastAsia="Calibri"/>
          <w:b/>
          <w:sz w:val="28"/>
          <w:szCs w:val="28"/>
        </w:rPr>
        <w:t>ы</w:t>
      </w:r>
      <w:r w:rsidR="00F80E9B" w:rsidRPr="00DC2768">
        <w:rPr>
          <w:rFonts w:eastAsia="Calibri"/>
          <w:b/>
          <w:sz w:val="28"/>
          <w:szCs w:val="28"/>
        </w:rPr>
        <w:t xml:space="preserve"> администрации</w:t>
      </w:r>
    </w:p>
    <w:p w14:paraId="0670D8D7" w14:textId="5E0201C6" w:rsidR="00D677C0" w:rsidRPr="00DC2768" w:rsidRDefault="00F80E9B" w:rsidP="005B2A55">
      <w:pPr>
        <w:jc w:val="both"/>
        <w:rPr>
          <w:rFonts w:eastAsia="Calibri"/>
          <w:b/>
          <w:sz w:val="28"/>
          <w:szCs w:val="28"/>
        </w:rPr>
      </w:pPr>
      <w:r w:rsidRPr="00DC2768">
        <w:rPr>
          <w:rFonts w:eastAsia="Calibri"/>
          <w:b/>
          <w:sz w:val="28"/>
          <w:szCs w:val="28"/>
        </w:rPr>
        <w:t xml:space="preserve">поселения Вороновское                  </w:t>
      </w:r>
      <w:r w:rsidR="002F4B85">
        <w:rPr>
          <w:rFonts w:eastAsia="Calibri"/>
          <w:b/>
          <w:sz w:val="28"/>
          <w:szCs w:val="28"/>
        </w:rPr>
        <w:t xml:space="preserve">    </w:t>
      </w:r>
      <w:r w:rsidR="001F5B08" w:rsidRPr="00DC2768">
        <w:rPr>
          <w:rFonts w:eastAsia="Calibri"/>
          <w:b/>
          <w:sz w:val="28"/>
          <w:szCs w:val="28"/>
        </w:rPr>
        <w:t xml:space="preserve">              </w:t>
      </w:r>
      <w:r w:rsidR="002F4B85">
        <w:rPr>
          <w:rFonts w:eastAsia="Calibri"/>
          <w:b/>
          <w:sz w:val="28"/>
          <w:szCs w:val="28"/>
        </w:rPr>
        <w:t xml:space="preserve"> </w:t>
      </w:r>
      <w:r w:rsidR="00DC2768">
        <w:rPr>
          <w:rFonts w:eastAsia="Calibri"/>
          <w:b/>
          <w:sz w:val="28"/>
          <w:szCs w:val="28"/>
        </w:rPr>
        <w:t xml:space="preserve">   </w:t>
      </w:r>
      <w:r w:rsidR="001F5B08" w:rsidRPr="00DC2768">
        <w:rPr>
          <w:rFonts w:eastAsia="Calibri"/>
          <w:b/>
          <w:sz w:val="28"/>
          <w:szCs w:val="28"/>
        </w:rPr>
        <w:t xml:space="preserve">    </w:t>
      </w:r>
      <w:r w:rsidRPr="00DC2768">
        <w:rPr>
          <w:rFonts w:eastAsia="Calibri"/>
          <w:b/>
          <w:sz w:val="28"/>
          <w:szCs w:val="28"/>
        </w:rPr>
        <w:t xml:space="preserve">               </w:t>
      </w:r>
      <w:r w:rsidR="005B2A55">
        <w:rPr>
          <w:rFonts w:eastAsia="Calibri"/>
          <w:b/>
          <w:sz w:val="28"/>
          <w:szCs w:val="28"/>
        </w:rPr>
        <w:t xml:space="preserve">     </w:t>
      </w:r>
      <w:r w:rsidRPr="00DC2768">
        <w:rPr>
          <w:rFonts w:eastAsia="Calibri"/>
          <w:b/>
          <w:sz w:val="28"/>
          <w:szCs w:val="28"/>
        </w:rPr>
        <w:t xml:space="preserve">  </w:t>
      </w:r>
      <w:r w:rsidR="004618E3" w:rsidRPr="00DC2768">
        <w:rPr>
          <w:rFonts w:eastAsia="Calibri"/>
          <w:b/>
          <w:sz w:val="28"/>
          <w:szCs w:val="28"/>
        </w:rPr>
        <w:t>Е.</w:t>
      </w:r>
      <w:r w:rsidR="0019537B">
        <w:rPr>
          <w:rFonts w:eastAsia="Calibri"/>
          <w:b/>
          <w:sz w:val="28"/>
          <w:szCs w:val="28"/>
        </w:rPr>
        <w:t>С. Воробьева</w:t>
      </w:r>
    </w:p>
    <w:p w14:paraId="323B5DAA" w14:textId="77777777" w:rsidR="00F80E9B" w:rsidRPr="001E4468" w:rsidRDefault="00F80E9B" w:rsidP="00F80E9B">
      <w:pPr>
        <w:jc w:val="both"/>
        <w:rPr>
          <w:rFonts w:eastAsia="Calibri"/>
          <w:b/>
        </w:rPr>
      </w:pPr>
    </w:p>
    <w:p w14:paraId="2A850705" w14:textId="77777777" w:rsidR="00D677C0" w:rsidRPr="001E4468" w:rsidRDefault="00D677C0" w:rsidP="00D677C0">
      <w:pPr>
        <w:jc w:val="both"/>
        <w:rPr>
          <w:rFonts w:eastAsia="Calibri"/>
          <w:b/>
        </w:rPr>
      </w:pPr>
    </w:p>
    <w:p w14:paraId="4C6B1080" w14:textId="77777777" w:rsidR="00D677C0" w:rsidRPr="001E4468" w:rsidRDefault="00D677C0" w:rsidP="00D677C0">
      <w:pPr>
        <w:jc w:val="both"/>
        <w:rPr>
          <w:rFonts w:eastAsia="Calibri"/>
          <w:b/>
        </w:rPr>
      </w:pPr>
    </w:p>
    <w:p w14:paraId="4264D57E" w14:textId="77777777" w:rsidR="00D677C0" w:rsidRDefault="00D677C0" w:rsidP="00D677C0">
      <w:pPr>
        <w:jc w:val="both"/>
        <w:rPr>
          <w:rFonts w:eastAsia="Calibri"/>
          <w:b/>
        </w:rPr>
      </w:pPr>
    </w:p>
    <w:p w14:paraId="315F1831" w14:textId="77777777" w:rsidR="001E4468" w:rsidRPr="001E4468" w:rsidRDefault="001E4468" w:rsidP="00D677C0">
      <w:pPr>
        <w:jc w:val="both"/>
        <w:rPr>
          <w:rFonts w:eastAsia="Calibri"/>
          <w:b/>
        </w:rPr>
      </w:pPr>
    </w:p>
    <w:p w14:paraId="282FEC57" w14:textId="77777777" w:rsidR="00D677C0" w:rsidRPr="001E4468" w:rsidRDefault="00D677C0" w:rsidP="00D677C0">
      <w:pPr>
        <w:jc w:val="both"/>
        <w:rPr>
          <w:rFonts w:eastAsia="Calibri"/>
          <w:b/>
        </w:rPr>
      </w:pPr>
    </w:p>
    <w:p w14:paraId="518A8598" w14:textId="77777777" w:rsidR="001E4468" w:rsidRDefault="001E4468" w:rsidP="00D677C0">
      <w:pPr>
        <w:jc w:val="both"/>
        <w:rPr>
          <w:rFonts w:eastAsia="Calibri"/>
          <w:b/>
        </w:rPr>
      </w:pPr>
    </w:p>
    <w:p w14:paraId="4A33F6B4" w14:textId="77777777" w:rsidR="002F4B85" w:rsidRDefault="002F4B85" w:rsidP="00D677C0">
      <w:pPr>
        <w:jc w:val="both"/>
        <w:rPr>
          <w:rFonts w:eastAsia="Calibri"/>
          <w:b/>
        </w:rPr>
      </w:pPr>
    </w:p>
    <w:p w14:paraId="468C331A" w14:textId="77777777" w:rsidR="002F4B85" w:rsidRDefault="002F4B85" w:rsidP="00D677C0">
      <w:pPr>
        <w:jc w:val="both"/>
        <w:rPr>
          <w:rFonts w:eastAsia="Calibri"/>
          <w:b/>
        </w:rPr>
      </w:pPr>
    </w:p>
    <w:p w14:paraId="0B9152E0" w14:textId="77777777" w:rsidR="002F4B85" w:rsidRDefault="002F4B85" w:rsidP="00D677C0">
      <w:pPr>
        <w:jc w:val="both"/>
        <w:rPr>
          <w:rFonts w:eastAsia="Calibri"/>
          <w:b/>
        </w:rPr>
      </w:pPr>
    </w:p>
    <w:p w14:paraId="61251A77" w14:textId="77777777" w:rsidR="002F4B85" w:rsidRDefault="002F4B85" w:rsidP="00D677C0">
      <w:pPr>
        <w:jc w:val="both"/>
        <w:rPr>
          <w:rFonts w:eastAsia="Calibri"/>
          <w:b/>
        </w:rPr>
      </w:pPr>
    </w:p>
    <w:p w14:paraId="67751ED2" w14:textId="77777777" w:rsidR="002F4B85" w:rsidRDefault="002F4B85" w:rsidP="00D677C0">
      <w:pPr>
        <w:jc w:val="both"/>
        <w:rPr>
          <w:rFonts w:eastAsia="Calibri"/>
          <w:b/>
        </w:rPr>
      </w:pPr>
    </w:p>
    <w:p w14:paraId="132C4518" w14:textId="77777777" w:rsidR="002F4B85" w:rsidRDefault="002F4B85" w:rsidP="00D677C0">
      <w:pPr>
        <w:jc w:val="both"/>
        <w:rPr>
          <w:rFonts w:eastAsia="Calibri"/>
          <w:b/>
        </w:rPr>
      </w:pPr>
    </w:p>
    <w:p w14:paraId="2463654A" w14:textId="77777777" w:rsidR="002F4B85" w:rsidRDefault="002F4B85" w:rsidP="00D677C0">
      <w:pPr>
        <w:jc w:val="both"/>
        <w:rPr>
          <w:rFonts w:eastAsia="Calibri"/>
          <w:b/>
        </w:rPr>
      </w:pPr>
    </w:p>
    <w:p w14:paraId="14318ADF" w14:textId="77777777" w:rsidR="002F4B85" w:rsidRDefault="002F4B85" w:rsidP="00D677C0">
      <w:pPr>
        <w:jc w:val="both"/>
        <w:rPr>
          <w:rFonts w:eastAsia="Calibri"/>
          <w:b/>
        </w:rPr>
      </w:pPr>
    </w:p>
    <w:p w14:paraId="4BA94F53" w14:textId="77777777" w:rsidR="002F4B85" w:rsidRDefault="002F4B85" w:rsidP="00D677C0">
      <w:pPr>
        <w:jc w:val="both"/>
        <w:rPr>
          <w:rFonts w:eastAsia="Calibri"/>
          <w:b/>
        </w:rPr>
      </w:pPr>
    </w:p>
    <w:p w14:paraId="3954F37A" w14:textId="77777777" w:rsidR="002F4B85" w:rsidRDefault="002F4B85" w:rsidP="00D677C0">
      <w:pPr>
        <w:jc w:val="both"/>
        <w:rPr>
          <w:rFonts w:eastAsia="Calibri"/>
          <w:b/>
        </w:rPr>
      </w:pPr>
    </w:p>
    <w:p w14:paraId="0B0D5E60" w14:textId="77777777" w:rsidR="002F4B85" w:rsidRDefault="002F4B85" w:rsidP="00D677C0">
      <w:pPr>
        <w:jc w:val="both"/>
        <w:rPr>
          <w:rFonts w:eastAsia="Calibri"/>
          <w:b/>
        </w:rPr>
      </w:pPr>
    </w:p>
    <w:p w14:paraId="1AEA2E31" w14:textId="77777777" w:rsidR="002F4B85" w:rsidRDefault="002F4B85" w:rsidP="00D677C0">
      <w:pPr>
        <w:jc w:val="both"/>
        <w:rPr>
          <w:rFonts w:eastAsia="Calibri"/>
          <w:b/>
        </w:rPr>
      </w:pPr>
    </w:p>
    <w:p w14:paraId="24FAD2D0" w14:textId="77777777" w:rsidR="002F4B85" w:rsidRDefault="002F4B85" w:rsidP="00D677C0">
      <w:pPr>
        <w:jc w:val="both"/>
        <w:rPr>
          <w:rFonts w:eastAsia="Calibri"/>
          <w:b/>
        </w:rPr>
      </w:pPr>
    </w:p>
    <w:p w14:paraId="45763434" w14:textId="77777777" w:rsidR="002F4B85" w:rsidRDefault="002F4B85" w:rsidP="00D677C0">
      <w:pPr>
        <w:jc w:val="both"/>
        <w:rPr>
          <w:rFonts w:eastAsia="Calibri"/>
          <w:b/>
        </w:rPr>
      </w:pPr>
    </w:p>
    <w:p w14:paraId="62BD8309" w14:textId="77777777" w:rsidR="002F4B85" w:rsidRDefault="002F4B85" w:rsidP="00D677C0">
      <w:pPr>
        <w:jc w:val="both"/>
        <w:rPr>
          <w:rFonts w:eastAsia="Calibri"/>
          <w:b/>
        </w:rPr>
      </w:pPr>
    </w:p>
    <w:p w14:paraId="1B58C970" w14:textId="77777777" w:rsidR="002F4B85" w:rsidRDefault="002F4B85" w:rsidP="00D677C0">
      <w:pPr>
        <w:jc w:val="both"/>
        <w:rPr>
          <w:rFonts w:eastAsia="Calibri"/>
          <w:b/>
        </w:rPr>
      </w:pPr>
    </w:p>
    <w:p w14:paraId="38348702" w14:textId="77777777" w:rsidR="002F4B85" w:rsidRDefault="002F4B85" w:rsidP="00D677C0">
      <w:pPr>
        <w:jc w:val="both"/>
        <w:rPr>
          <w:rFonts w:eastAsia="Calibri"/>
          <w:b/>
        </w:rPr>
      </w:pPr>
    </w:p>
    <w:p w14:paraId="522C2FD7" w14:textId="77777777" w:rsidR="002F4B85" w:rsidRDefault="002F4B85" w:rsidP="00D677C0">
      <w:pPr>
        <w:jc w:val="both"/>
        <w:rPr>
          <w:rFonts w:eastAsia="Calibri"/>
          <w:b/>
        </w:rPr>
      </w:pPr>
    </w:p>
    <w:p w14:paraId="04343C53" w14:textId="77777777" w:rsidR="002F4B85" w:rsidRDefault="002F4B85" w:rsidP="00D677C0">
      <w:pPr>
        <w:jc w:val="both"/>
        <w:rPr>
          <w:rFonts w:eastAsia="Calibri"/>
          <w:b/>
        </w:rPr>
      </w:pPr>
    </w:p>
    <w:p w14:paraId="62FB013C" w14:textId="77777777" w:rsidR="002F4B85" w:rsidRDefault="002F4B85" w:rsidP="00D677C0">
      <w:pPr>
        <w:jc w:val="both"/>
        <w:rPr>
          <w:rFonts w:eastAsia="Calibri"/>
          <w:b/>
        </w:rPr>
      </w:pPr>
    </w:p>
    <w:p w14:paraId="526B46C5" w14:textId="77777777" w:rsidR="002F4B85" w:rsidRDefault="002F4B85" w:rsidP="00D677C0">
      <w:pPr>
        <w:jc w:val="both"/>
        <w:rPr>
          <w:rFonts w:eastAsia="Calibri"/>
          <w:b/>
        </w:rPr>
      </w:pPr>
    </w:p>
    <w:p w14:paraId="7886C396" w14:textId="77777777" w:rsidR="002F4B85" w:rsidRDefault="002F4B85" w:rsidP="00D677C0">
      <w:pPr>
        <w:jc w:val="both"/>
        <w:rPr>
          <w:rFonts w:eastAsia="Calibri"/>
          <w:b/>
        </w:rPr>
      </w:pPr>
    </w:p>
    <w:p w14:paraId="650A5165" w14:textId="77777777" w:rsidR="002F4B85" w:rsidRDefault="002F4B85" w:rsidP="00D677C0">
      <w:pPr>
        <w:jc w:val="both"/>
        <w:rPr>
          <w:rFonts w:eastAsia="Calibri"/>
          <w:b/>
        </w:rPr>
      </w:pPr>
    </w:p>
    <w:p w14:paraId="57E16BED" w14:textId="77777777" w:rsidR="002F4B85" w:rsidRDefault="002F4B85" w:rsidP="00D677C0">
      <w:pPr>
        <w:jc w:val="both"/>
        <w:rPr>
          <w:rFonts w:eastAsia="Calibri"/>
          <w:b/>
        </w:rPr>
      </w:pPr>
    </w:p>
    <w:p w14:paraId="7DF653F0" w14:textId="77777777" w:rsidR="002F4B85" w:rsidRDefault="002F4B85" w:rsidP="00D677C0">
      <w:pPr>
        <w:jc w:val="both"/>
        <w:rPr>
          <w:rFonts w:eastAsia="Calibri"/>
          <w:b/>
        </w:rPr>
      </w:pPr>
    </w:p>
    <w:p w14:paraId="6DFF0D27" w14:textId="77777777" w:rsidR="002F4B85" w:rsidRDefault="002F4B85" w:rsidP="00D677C0">
      <w:pPr>
        <w:jc w:val="both"/>
        <w:rPr>
          <w:rFonts w:eastAsia="Calibri"/>
          <w:b/>
        </w:rPr>
      </w:pPr>
    </w:p>
    <w:p w14:paraId="6CA891D1" w14:textId="77777777" w:rsidR="002F4B85" w:rsidRDefault="002F4B85" w:rsidP="00D677C0">
      <w:pPr>
        <w:jc w:val="both"/>
        <w:rPr>
          <w:rFonts w:eastAsia="Calibri"/>
          <w:b/>
        </w:rPr>
      </w:pPr>
    </w:p>
    <w:p w14:paraId="19EEFA7C" w14:textId="77777777" w:rsidR="002F4B85" w:rsidRDefault="002F4B85" w:rsidP="00D677C0">
      <w:pPr>
        <w:jc w:val="both"/>
        <w:rPr>
          <w:rFonts w:eastAsia="Calibri"/>
          <w:b/>
        </w:rPr>
      </w:pPr>
    </w:p>
    <w:p w14:paraId="000C2EC2" w14:textId="77777777" w:rsidR="002F4B85" w:rsidRDefault="002F4B85" w:rsidP="00D677C0">
      <w:pPr>
        <w:jc w:val="both"/>
        <w:rPr>
          <w:rFonts w:eastAsia="Calibri"/>
          <w:b/>
        </w:rPr>
      </w:pPr>
    </w:p>
    <w:p w14:paraId="6E6A756E" w14:textId="77777777" w:rsidR="002F4B85" w:rsidRDefault="002F4B85" w:rsidP="00D677C0">
      <w:pPr>
        <w:jc w:val="both"/>
        <w:rPr>
          <w:rFonts w:eastAsia="Calibri"/>
          <w:b/>
        </w:rPr>
      </w:pPr>
    </w:p>
    <w:p w14:paraId="0527FC92" w14:textId="77777777" w:rsidR="002F4B85" w:rsidRDefault="002F4B85" w:rsidP="00D677C0">
      <w:pPr>
        <w:jc w:val="both"/>
        <w:rPr>
          <w:rFonts w:eastAsia="Calibri"/>
          <w:b/>
        </w:rPr>
      </w:pPr>
    </w:p>
    <w:p w14:paraId="6A1114AD" w14:textId="77777777" w:rsidR="002F4B85" w:rsidRDefault="002F4B85" w:rsidP="00D677C0">
      <w:pPr>
        <w:jc w:val="both"/>
        <w:rPr>
          <w:rFonts w:eastAsia="Calibri"/>
          <w:b/>
        </w:rPr>
      </w:pPr>
    </w:p>
    <w:p w14:paraId="2C530E0F" w14:textId="77777777" w:rsidR="002F4B85" w:rsidRDefault="002F4B85" w:rsidP="00D677C0">
      <w:pPr>
        <w:jc w:val="both"/>
        <w:rPr>
          <w:rFonts w:eastAsia="Calibri"/>
          <w:b/>
        </w:rPr>
      </w:pPr>
    </w:p>
    <w:p w14:paraId="54A527DA" w14:textId="77777777" w:rsidR="005B2A55" w:rsidRDefault="005B2A55" w:rsidP="00D677C0">
      <w:pPr>
        <w:jc w:val="both"/>
        <w:rPr>
          <w:rFonts w:eastAsia="Calibri"/>
          <w:b/>
        </w:rPr>
      </w:pPr>
    </w:p>
    <w:p w14:paraId="5EF6BBCC" w14:textId="6B5D615F" w:rsidR="005B2A55" w:rsidRDefault="005B2A55" w:rsidP="00D677C0">
      <w:pPr>
        <w:jc w:val="both"/>
        <w:rPr>
          <w:rFonts w:eastAsia="Calibri"/>
          <w:b/>
        </w:rPr>
      </w:pPr>
    </w:p>
    <w:p w14:paraId="786D596B" w14:textId="160C4AE5" w:rsidR="00BC4C43" w:rsidRDefault="00BC4C43" w:rsidP="00D677C0">
      <w:pPr>
        <w:jc w:val="both"/>
        <w:rPr>
          <w:rFonts w:eastAsia="Calibri"/>
          <w:b/>
        </w:rPr>
      </w:pPr>
    </w:p>
    <w:p w14:paraId="70A1F1C1" w14:textId="77777777" w:rsidR="00BC4C43" w:rsidRDefault="00BC4C43" w:rsidP="00D677C0">
      <w:pPr>
        <w:jc w:val="both"/>
        <w:rPr>
          <w:rFonts w:eastAsia="Calibri"/>
          <w:b/>
        </w:rPr>
      </w:pPr>
    </w:p>
    <w:p w14:paraId="3A8F66A3" w14:textId="77777777" w:rsidR="005B2A55" w:rsidRDefault="005B2A55" w:rsidP="00D677C0">
      <w:pPr>
        <w:jc w:val="both"/>
        <w:rPr>
          <w:rFonts w:eastAsia="Calibri"/>
          <w:b/>
        </w:rPr>
      </w:pPr>
    </w:p>
    <w:p w14:paraId="094F2DCB" w14:textId="77777777" w:rsidR="00DC2768" w:rsidRPr="00DC2768" w:rsidRDefault="00DC2768" w:rsidP="00BC4C43">
      <w:pPr>
        <w:ind w:right="284"/>
        <w:jc w:val="right"/>
        <w:rPr>
          <w:lang w:eastAsia="en-US"/>
        </w:rPr>
      </w:pPr>
      <w:r w:rsidRPr="00DC2768">
        <w:rPr>
          <w:lang w:eastAsia="en-US"/>
        </w:rPr>
        <w:lastRenderedPageBreak/>
        <w:t>Приложение 1</w:t>
      </w:r>
    </w:p>
    <w:p w14:paraId="3D9C7E24" w14:textId="77777777" w:rsidR="00DC2768" w:rsidRDefault="00DC2768" w:rsidP="00BC4C43">
      <w:pPr>
        <w:ind w:right="284"/>
        <w:jc w:val="right"/>
        <w:rPr>
          <w:rFonts w:eastAsia="Calibri"/>
        </w:rPr>
      </w:pPr>
      <w:r>
        <w:rPr>
          <w:rFonts w:eastAsia="Calibri"/>
        </w:rPr>
        <w:t>к постановлению администрации</w:t>
      </w:r>
    </w:p>
    <w:p w14:paraId="37A00A2A" w14:textId="77777777" w:rsidR="00DC2768" w:rsidRPr="00DC2768" w:rsidRDefault="00DC2768" w:rsidP="00BC4C43">
      <w:pPr>
        <w:ind w:right="284"/>
        <w:jc w:val="right"/>
        <w:rPr>
          <w:rFonts w:eastAsia="Calibri"/>
        </w:rPr>
      </w:pPr>
      <w:r w:rsidRPr="00DC2768">
        <w:rPr>
          <w:rFonts w:eastAsia="Calibri"/>
        </w:rPr>
        <w:t>поселения Вороновское в городе Москве</w:t>
      </w:r>
    </w:p>
    <w:p w14:paraId="11B2B3FE" w14:textId="7E2B796F" w:rsidR="00DC2768" w:rsidRPr="00DC2768" w:rsidRDefault="00DC2768" w:rsidP="00BC4C43">
      <w:pPr>
        <w:ind w:right="284"/>
        <w:jc w:val="right"/>
        <w:rPr>
          <w:rFonts w:eastAsia="Calibri"/>
        </w:rPr>
      </w:pPr>
      <w:r w:rsidRPr="00DC2768">
        <w:rPr>
          <w:rFonts w:eastAsia="Calibri"/>
        </w:rPr>
        <w:t xml:space="preserve">от </w:t>
      </w:r>
      <w:r w:rsidR="0019537B">
        <w:rPr>
          <w:rFonts w:eastAsia="Calibri"/>
        </w:rPr>
        <w:t>15.05.</w:t>
      </w:r>
      <w:r>
        <w:rPr>
          <w:rFonts w:eastAsia="Calibri"/>
        </w:rPr>
        <w:t>20</w:t>
      </w:r>
      <w:r w:rsidR="00784992">
        <w:rPr>
          <w:rFonts w:eastAsia="Calibri"/>
        </w:rPr>
        <w:t>2</w:t>
      </w:r>
      <w:r w:rsidR="00010C07">
        <w:rPr>
          <w:rFonts w:eastAsia="Calibri"/>
        </w:rPr>
        <w:t>3</w:t>
      </w:r>
      <w:r w:rsidR="005B2A55">
        <w:rPr>
          <w:rFonts w:eastAsia="Calibri"/>
        </w:rPr>
        <w:t xml:space="preserve"> г.</w:t>
      </w:r>
      <w:r w:rsidRPr="00DC2768">
        <w:rPr>
          <w:rFonts w:eastAsia="Calibri"/>
        </w:rPr>
        <w:t xml:space="preserve"> №</w:t>
      </w:r>
      <w:r w:rsidR="0019537B">
        <w:rPr>
          <w:rFonts w:eastAsia="Calibri"/>
        </w:rPr>
        <w:t xml:space="preserve"> 20</w:t>
      </w:r>
    </w:p>
    <w:p w14:paraId="0FAFDCBC" w14:textId="77777777" w:rsidR="00DC2768" w:rsidRPr="00BC4C43" w:rsidRDefault="00DC2768" w:rsidP="00DC2768">
      <w:pPr>
        <w:jc w:val="center"/>
        <w:rPr>
          <w:rFonts w:eastAsia="Calibri"/>
        </w:rPr>
      </w:pPr>
    </w:p>
    <w:p w14:paraId="68B3DA62" w14:textId="77777777" w:rsidR="00DC2768" w:rsidRPr="002F4B85" w:rsidRDefault="00DC2768" w:rsidP="00BC4C43">
      <w:pPr>
        <w:ind w:right="284"/>
        <w:jc w:val="center"/>
        <w:rPr>
          <w:b/>
          <w:sz w:val="28"/>
          <w:szCs w:val="28"/>
          <w:lang w:eastAsia="en-US"/>
        </w:rPr>
      </w:pPr>
      <w:r w:rsidRPr="002F4B85">
        <w:rPr>
          <w:b/>
          <w:sz w:val="28"/>
          <w:szCs w:val="28"/>
          <w:lang w:eastAsia="en-US"/>
        </w:rPr>
        <w:t xml:space="preserve">Положение </w:t>
      </w:r>
    </w:p>
    <w:p w14:paraId="56CDC362" w14:textId="2002C53A" w:rsidR="00DC2768" w:rsidRPr="002F4B85" w:rsidRDefault="00DC2768" w:rsidP="00BC4C43">
      <w:pPr>
        <w:ind w:right="284"/>
        <w:jc w:val="center"/>
        <w:rPr>
          <w:b/>
          <w:sz w:val="28"/>
          <w:szCs w:val="28"/>
          <w:lang w:eastAsia="en-US"/>
        </w:rPr>
      </w:pPr>
      <w:r w:rsidRPr="002F4B85">
        <w:rPr>
          <w:b/>
          <w:sz w:val="28"/>
          <w:szCs w:val="28"/>
          <w:lang w:eastAsia="en-US"/>
        </w:rPr>
        <w:t>о комиссии по проверке готовности потребителей тепловой энергии, теплоснабжающих и теплосетевых организаций, расположенных на территории поселения Вороновское</w:t>
      </w:r>
      <w:r w:rsidR="00F677D4" w:rsidRPr="002F4B85">
        <w:rPr>
          <w:b/>
          <w:sz w:val="28"/>
          <w:szCs w:val="28"/>
          <w:lang w:eastAsia="en-US"/>
        </w:rPr>
        <w:t>, к отопительному периоду</w:t>
      </w:r>
      <w:r w:rsidR="001E4468" w:rsidRPr="002F4B85">
        <w:rPr>
          <w:b/>
          <w:sz w:val="28"/>
          <w:szCs w:val="28"/>
          <w:lang w:eastAsia="en-US"/>
        </w:rPr>
        <w:t xml:space="preserve"> </w:t>
      </w:r>
      <w:r w:rsidRPr="002F4B85">
        <w:rPr>
          <w:b/>
          <w:sz w:val="28"/>
          <w:szCs w:val="28"/>
          <w:lang w:eastAsia="en-US"/>
        </w:rPr>
        <w:t>20</w:t>
      </w:r>
      <w:r w:rsidR="00784992" w:rsidRPr="002F4B85">
        <w:rPr>
          <w:b/>
          <w:sz w:val="28"/>
          <w:szCs w:val="28"/>
          <w:lang w:eastAsia="en-US"/>
        </w:rPr>
        <w:t>2</w:t>
      </w:r>
      <w:r w:rsidR="00010C07">
        <w:rPr>
          <w:b/>
          <w:sz w:val="28"/>
          <w:szCs w:val="28"/>
          <w:lang w:eastAsia="en-US"/>
        </w:rPr>
        <w:t>3</w:t>
      </w:r>
      <w:r w:rsidRPr="002F4B85">
        <w:rPr>
          <w:b/>
          <w:sz w:val="28"/>
          <w:szCs w:val="28"/>
          <w:lang w:eastAsia="en-US"/>
        </w:rPr>
        <w:t>-202</w:t>
      </w:r>
      <w:r w:rsidR="00010C07">
        <w:rPr>
          <w:b/>
          <w:sz w:val="28"/>
          <w:szCs w:val="28"/>
          <w:lang w:eastAsia="en-US"/>
        </w:rPr>
        <w:t>4</w:t>
      </w:r>
      <w:r w:rsidR="00F677D4" w:rsidRPr="002F4B85">
        <w:rPr>
          <w:b/>
          <w:sz w:val="28"/>
          <w:szCs w:val="28"/>
          <w:lang w:eastAsia="en-US"/>
        </w:rPr>
        <w:t xml:space="preserve"> годов</w:t>
      </w:r>
      <w:r w:rsidR="001E4468" w:rsidRPr="002F4B85">
        <w:rPr>
          <w:b/>
          <w:sz w:val="28"/>
          <w:szCs w:val="28"/>
          <w:lang w:eastAsia="en-US"/>
        </w:rPr>
        <w:t xml:space="preserve"> </w:t>
      </w:r>
    </w:p>
    <w:p w14:paraId="2ECD6204" w14:textId="77777777" w:rsidR="00DC2768" w:rsidRPr="00BC4C43" w:rsidRDefault="00DC2768" w:rsidP="00DC2768">
      <w:pPr>
        <w:jc w:val="right"/>
        <w:rPr>
          <w:lang w:eastAsia="en-US"/>
        </w:rPr>
      </w:pPr>
    </w:p>
    <w:p w14:paraId="1835FE02" w14:textId="10A172B2" w:rsidR="00DC2768" w:rsidRDefault="00BC4C43" w:rsidP="00BC4C43">
      <w:pPr>
        <w:ind w:left="360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1. </w:t>
      </w:r>
      <w:r w:rsidR="00DC2768" w:rsidRPr="002F4B85">
        <w:rPr>
          <w:rFonts w:eastAsia="Calibri"/>
          <w:b/>
          <w:sz w:val="28"/>
          <w:szCs w:val="28"/>
          <w:lang w:eastAsia="en-US"/>
        </w:rPr>
        <w:t>Общие положения</w:t>
      </w:r>
    </w:p>
    <w:p w14:paraId="6A5E624C" w14:textId="0756D992" w:rsidR="00DC2768" w:rsidRPr="002F4B85" w:rsidRDefault="00DC2768" w:rsidP="00BC4C43">
      <w:pPr>
        <w:ind w:right="284" w:firstLine="284"/>
        <w:jc w:val="both"/>
        <w:rPr>
          <w:rFonts w:eastAsia="Calibri"/>
          <w:sz w:val="28"/>
          <w:szCs w:val="28"/>
        </w:rPr>
      </w:pPr>
      <w:r w:rsidRPr="002F4B85">
        <w:rPr>
          <w:rFonts w:eastAsia="Calibri"/>
          <w:sz w:val="28"/>
          <w:szCs w:val="28"/>
        </w:rPr>
        <w:t>1.1. Комиссия по проверке готовности потребителей тепловой энергии, теплоснабжающих и теплосетевых организаций, расположенных на территории поселения Вороновское</w:t>
      </w:r>
      <w:r w:rsidR="00F677D4" w:rsidRPr="002F4B85">
        <w:rPr>
          <w:rFonts w:eastAsia="Calibri"/>
          <w:sz w:val="28"/>
          <w:szCs w:val="28"/>
        </w:rPr>
        <w:t>, к отопительному периоду</w:t>
      </w:r>
      <w:r w:rsidR="001E4468" w:rsidRPr="002F4B85">
        <w:rPr>
          <w:rFonts w:eastAsia="Calibri"/>
          <w:sz w:val="28"/>
          <w:szCs w:val="28"/>
        </w:rPr>
        <w:t xml:space="preserve"> </w:t>
      </w:r>
      <w:r w:rsidRPr="002F4B85">
        <w:rPr>
          <w:rFonts w:eastAsia="Calibri"/>
          <w:sz w:val="28"/>
          <w:szCs w:val="28"/>
        </w:rPr>
        <w:t>20</w:t>
      </w:r>
      <w:r w:rsidR="00784992" w:rsidRPr="002F4B85">
        <w:rPr>
          <w:rFonts w:eastAsia="Calibri"/>
          <w:sz w:val="28"/>
          <w:szCs w:val="28"/>
        </w:rPr>
        <w:t>2</w:t>
      </w:r>
      <w:r w:rsidR="00010C07">
        <w:rPr>
          <w:rFonts w:eastAsia="Calibri"/>
          <w:sz w:val="28"/>
          <w:szCs w:val="28"/>
        </w:rPr>
        <w:t>3</w:t>
      </w:r>
      <w:r w:rsidRPr="002F4B85">
        <w:rPr>
          <w:rFonts w:eastAsia="Calibri"/>
          <w:sz w:val="28"/>
          <w:szCs w:val="28"/>
        </w:rPr>
        <w:t>-202</w:t>
      </w:r>
      <w:r w:rsidR="00010C07">
        <w:rPr>
          <w:rFonts w:eastAsia="Calibri"/>
          <w:sz w:val="28"/>
          <w:szCs w:val="28"/>
        </w:rPr>
        <w:t>4</w:t>
      </w:r>
      <w:r w:rsidR="00F677D4" w:rsidRPr="002F4B85">
        <w:rPr>
          <w:rFonts w:eastAsia="Calibri"/>
          <w:sz w:val="28"/>
          <w:szCs w:val="28"/>
        </w:rPr>
        <w:t xml:space="preserve"> годов</w:t>
      </w:r>
      <w:r w:rsidRPr="002F4B85">
        <w:rPr>
          <w:rFonts w:eastAsia="Calibri"/>
          <w:sz w:val="28"/>
          <w:szCs w:val="28"/>
        </w:rPr>
        <w:t xml:space="preserve"> (далее комиссия) создана для оценки готовности к эксплуатации в осенне-зимний период 20</w:t>
      </w:r>
      <w:r w:rsidR="00784992" w:rsidRPr="002F4B85">
        <w:rPr>
          <w:rFonts w:eastAsia="Calibri"/>
          <w:sz w:val="28"/>
          <w:szCs w:val="28"/>
        </w:rPr>
        <w:t>2</w:t>
      </w:r>
      <w:r w:rsidR="00CC229B">
        <w:rPr>
          <w:rFonts w:eastAsia="Calibri"/>
          <w:sz w:val="28"/>
          <w:szCs w:val="28"/>
        </w:rPr>
        <w:t>2</w:t>
      </w:r>
      <w:r w:rsidRPr="002F4B85">
        <w:rPr>
          <w:rFonts w:eastAsia="Calibri"/>
          <w:sz w:val="28"/>
          <w:szCs w:val="28"/>
        </w:rPr>
        <w:t>-202</w:t>
      </w:r>
      <w:r w:rsidR="00CC229B">
        <w:rPr>
          <w:rFonts w:eastAsia="Calibri"/>
          <w:sz w:val="28"/>
          <w:szCs w:val="28"/>
        </w:rPr>
        <w:t>3</w:t>
      </w:r>
      <w:r w:rsidR="001E4468" w:rsidRPr="002F4B85">
        <w:rPr>
          <w:rFonts w:eastAsia="Calibri"/>
          <w:sz w:val="28"/>
          <w:szCs w:val="28"/>
        </w:rPr>
        <w:t xml:space="preserve"> годов</w:t>
      </w:r>
      <w:r w:rsidRPr="002F4B85">
        <w:rPr>
          <w:rFonts w:eastAsia="Calibri"/>
          <w:sz w:val="28"/>
          <w:szCs w:val="28"/>
        </w:rPr>
        <w:t xml:space="preserve"> потребителей тепловой энергии, теплоснабжающих и теплосетевых организаций поселения Вороновское.</w:t>
      </w:r>
    </w:p>
    <w:p w14:paraId="41EDFA11" w14:textId="3BC6B8E1" w:rsidR="00DC2768" w:rsidRPr="002F4B85" w:rsidRDefault="00DC2768" w:rsidP="00BC4C43">
      <w:pPr>
        <w:tabs>
          <w:tab w:val="left" w:pos="1418"/>
        </w:tabs>
        <w:ind w:right="284" w:firstLine="284"/>
        <w:contextualSpacing/>
        <w:jc w:val="both"/>
        <w:rPr>
          <w:sz w:val="28"/>
          <w:szCs w:val="28"/>
          <w:lang w:eastAsia="en-US"/>
        </w:rPr>
      </w:pPr>
      <w:r w:rsidRPr="002F4B85">
        <w:rPr>
          <w:sz w:val="28"/>
          <w:szCs w:val="28"/>
          <w:lang w:eastAsia="en-US"/>
        </w:rPr>
        <w:t>1.2.</w:t>
      </w:r>
      <w:r w:rsidR="001E4468" w:rsidRPr="002F4B85">
        <w:rPr>
          <w:sz w:val="28"/>
          <w:szCs w:val="28"/>
          <w:lang w:eastAsia="en-US"/>
        </w:rPr>
        <w:t xml:space="preserve"> В своей деятельности комиссия </w:t>
      </w:r>
      <w:r w:rsidRPr="002F4B85">
        <w:rPr>
          <w:sz w:val="28"/>
          <w:szCs w:val="28"/>
          <w:lang w:eastAsia="en-US"/>
        </w:rPr>
        <w:t>руководствуется Федеральным законом Росс</w:t>
      </w:r>
      <w:r w:rsidR="00AF4925">
        <w:rPr>
          <w:sz w:val="28"/>
          <w:szCs w:val="28"/>
          <w:lang w:eastAsia="en-US"/>
        </w:rPr>
        <w:t>ийской Федерации от 27.07.2010</w:t>
      </w:r>
      <w:r w:rsidRPr="002F4B85">
        <w:rPr>
          <w:sz w:val="28"/>
          <w:szCs w:val="28"/>
          <w:lang w:eastAsia="en-US"/>
        </w:rPr>
        <w:t xml:space="preserve"> №</w:t>
      </w:r>
      <w:r w:rsidR="001E4468" w:rsidRPr="002F4B85">
        <w:rPr>
          <w:sz w:val="28"/>
          <w:szCs w:val="28"/>
          <w:lang w:eastAsia="en-US"/>
        </w:rPr>
        <w:t xml:space="preserve"> </w:t>
      </w:r>
      <w:r w:rsidRPr="002F4B85">
        <w:rPr>
          <w:sz w:val="28"/>
          <w:szCs w:val="28"/>
          <w:lang w:eastAsia="en-US"/>
        </w:rPr>
        <w:t>190-ФЗ «О теплоснабжении», приказом Министерства энергетики Росс</w:t>
      </w:r>
      <w:r w:rsidR="00AF4925">
        <w:rPr>
          <w:sz w:val="28"/>
          <w:szCs w:val="28"/>
          <w:lang w:eastAsia="en-US"/>
        </w:rPr>
        <w:t>ийской Федерации от 12.03.2013</w:t>
      </w:r>
      <w:r w:rsidR="001E4468" w:rsidRPr="002F4B85">
        <w:rPr>
          <w:sz w:val="28"/>
          <w:szCs w:val="28"/>
          <w:lang w:eastAsia="en-US"/>
        </w:rPr>
        <w:t xml:space="preserve"> </w:t>
      </w:r>
      <w:r w:rsidRPr="002F4B85">
        <w:rPr>
          <w:sz w:val="28"/>
          <w:szCs w:val="28"/>
          <w:lang w:eastAsia="en-US"/>
        </w:rPr>
        <w:t>№</w:t>
      </w:r>
      <w:r w:rsidR="001E4468" w:rsidRPr="002F4B85">
        <w:rPr>
          <w:sz w:val="28"/>
          <w:szCs w:val="28"/>
          <w:lang w:eastAsia="en-US"/>
        </w:rPr>
        <w:t xml:space="preserve"> </w:t>
      </w:r>
      <w:r w:rsidRPr="002F4B85">
        <w:rPr>
          <w:sz w:val="28"/>
          <w:szCs w:val="28"/>
          <w:lang w:eastAsia="en-US"/>
        </w:rPr>
        <w:t>103 «Об утверждении правил оценки готовности к отопительному периоду», требованиями безопасности в энергетике.</w:t>
      </w:r>
    </w:p>
    <w:p w14:paraId="619F2CB3" w14:textId="77777777" w:rsidR="00DC2768" w:rsidRPr="002F4B85" w:rsidRDefault="00DC2768" w:rsidP="00BC4C43">
      <w:pPr>
        <w:tabs>
          <w:tab w:val="left" w:pos="1418"/>
        </w:tabs>
        <w:ind w:right="284" w:firstLine="284"/>
        <w:contextualSpacing/>
        <w:jc w:val="both"/>
        <w:rPr>
          <w:sz w:val="28"/>
          <w:szCs w:val="28"/>
          <w:lang w:eastAsia="en-US"/>
        </w:rPr>
      </w:pPr>
      <w:r w:rsidRPr="002F4B85">
        <w:rPr>
          <w:sz w:val="28"/>
          <w:szCs w:val="28"/>
          <w:lang w:eastAsia="en-US"/>
        </w:rPr>
        <w:t>1.3. Цель работы комиссии – обеспечение безаварийной работы объектов теплоснабжения и надежного теплоснабжения потребителей тепловой энергии, выполнение теплоснабжающими и теплосетевыми организациями требований, установленных техническими регламентами и иными нормативными правовыми актами в сфере теплоснабжения.</w:t>
      </w:r>
    </w:p>
    <w:p w14:paraId="5BA60686" w14:textId="467EFF67" w:rsidR="00DC2768" w:rsidRDefault="00BC4C43" w:rsidP="00BC4C43">
      <w:pPr>
        <w:ind w:left="360" w:right="284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2. </w:t>
      </w:r>
      <w:r w:rsidR="001E4468" w:rsidRPr="002F4B85">
        <w:rPr>
          <w:rFonts w:eastAsia="Calibri"/>
          <w:b/>
          <w:sz w:val="28"/>
          <w:szCs w:val="28"/>
          <w:lang w:eastAsia="en-US"/>
        </w:rPr>
        <w:t>Основные задачи комиссии</w:t>
      </w:r>
    </w:p>
    <w:p w14:paraId="0B552510" w14:textId="77777777" w:rsidR="00DC2768" w:rsidRPr="002F4B85" w:rsidRDefault="00DC2768" w:rsidP="00BC4C43">
      <w:pPr>
        <w:ind w:left="284" w:right="284"/>
        <w:contextualSpacing/>
        <w:jc w:val="both"/>
        <w:rPr>
          <w:sz w:val="28"/>
          <w:szCs w:val="28"/>
          <w:lang w:eastAsia="en-US"/>
        </w:rPr>
      </w:pPr>
      <w:r w:rsidRPr="002F4B85">
        <w:rPr>
          <w:rFonts w:eastAsia="Calibri"/>
          <w:sz w:val="28"/>
          <w:szCs w:val="28"/>
          <w:lang w:eastAsia="en-US"/>
        </w:rPr>
        <w:t xml:space="preserve">2.1. </w:t>
      </w:r>
      <w:r w:rsidRPr="002F4B85">
        <w:rPr>
          <w:sz w:val="28"/>
          <w:szCs w:val="28"/>
          <w:lang w:eastAsia="en-US"/>
        </w:rPr>
        <w:t>Основными задачами комиссии являются:</w:t>
      </w:r>
    </w:p>
    <w:p w14:paraId="5C7B9D3E" w14:textId="77777777" w:rsidR="00DC2768" w:rsidRPr="002F4B85" w:rsidRDefault="001E4468" w:rsidP="00BC4C43">
      <w:pPr>
        <w:tabs>
          <w:tab w:val="left" w:pos="1418"/>
        </w:tabs>
        <w:ind w:right="284" w:firstLine="284"/>
        <w:contextualSpacing/>
        <w:jc w:val="both"/>
        <w:rPr>
          <w:sz w:val="28"/>
          <w:szCs w:val="28"/>
          <w:lang w:eastAsia="en-US"/>
        </w:rPr>
      </w:pPr>
      <w:r w:rsidRPr="002F4B85">
        <w:rPr>
          <w:sz w:val="28"/>
          <w:szCs w:val="28"/>
          <w:lang w:eastAsia="en-US"/>
        </w:rPr>
        <w:t>2.1.1. П</w:t>
      </w:r>
      <w:r w:rsidR="00DC2768" w:rsidRPr="002F4B85">
        <w:rPr>
          <w:sz w:val="28"/>
          <w:szCs w:val="28"/>
          <w:lang w:eastAsia="en-US"/>
        </w:rPr>
        <w:t xml:space="preserve">роведение оценки готовности к отопительному сезону потребителей тепловой энергии в соответствии с методическими рекомендациями </w:t>
      </w:r>
      <w:r w:rsidR="00DC2768" w:rsidRPr="002F4B85">
        <w:rPr>
          <w:b/>
          <w:sz w:val="28"/>
          <w:szCs w:val="28"/>
          <w:lang w:eastAsia="en-US"/>
        </w:rPr>
        <w:t>(</w:t>
      </w:r>
      <w:r w:rsidRPr="002F4B85">
        <w:rPr>
          <w:b/>
          <w:sz w:val="28"/>
          <w:szCs w:val="28"/>
          <w:lang w:eastAsia="en-US"/>
        </w:rPr>
        <w:t>согласно приложения</w:t>
      </w:r>
      <w:r w:rsidR="00DC2768" w:rsidRPr="002F4B85">
        <w:rPr>
          <w:b/>
          <w:sz w:val="28"/>
          <w:szCs w:val="28"/>
          <w:lang w:eastAsia="en-US"/>
        </w:rPr>
        <w:t xml:space="preserve"> 1 к настоящему положению)</w:t>
      </w:r>
      <w:r w:rsidR="00DC2768" w:rsidRPr="002F4B85">
        <w:rPr>
          <w:sz w:val="28"/>
          <w:szCs w:val="28"/>
          <w:lang w:eastAsia="en-US"/>
        </w:rPr>
        <w:t>, устранение выявленных нарушений в тепловых и гидравлических режимах работы тепловых энергоустановок.</w:t>
      </w:r>
    </w:p>
    <w:p w14:paraId="0D4C49D7" w14:textId="77777777" w:rsidR="00DC2768" w:rsidRPr="002F4B85" w:rsidRDefault="00DC2768" w:rsidP="00BC4C43">
      <w:pPr>
        <w:tabs>
          <w:tab w:val="left" w:pos="1418"/>
        </w:tabs>
        <w:ind w:right="284" w:firstLine="284"/>
        <w:contextualSpacing/>
        <w:jc w:val="both"/>
        <w:rPr>
          <w:sz w:val="28"/>
          <w:szCs w:val="28"/>
          <w:lang w:eastAsia="en-US"/>
        </w:rPr>
      </w:pPr>
      <w:r w:rsidRPr="002F4B85">
        <w:rPr>
          <w:sz w:val="28"/>
          <w:szCs w:val="28"/>
          <w:lang w:eastAsia="en-US"/>
        </w:rPr>
        <w:t xml:space="preserve">2.1.2. Проведение оценки готовности к отопительному периоду теплоснабжающих и теплосетевых организаций в соответствии с методическими рекомендациями </w:t>
      </w:r>
      <w:r w:rsidRPr="002F4B85">
        <w:rPr>
          <w:b/>
          <w:sz w:val="28"/>
          <w:szCs w:val="28"/>
          <w:lang w:eastAsia="en-US"/>
        </w:rPr>
        <w:t>(</w:t>
      </w:r>
      <w:r w:rsidR="001E4468" w:rsidRPr="002F4B85">
        <w:rPr>
          <w:b/>
          <w:sz w:val="28"/>
          <w:szCs w:val="28"/>
          <w:lang w:eastAsia="en-US"/>
        </w:rPr>
        <w:t>согласно приложения</w:t>
      </w:r>
      <w:r w:rsidRPr="002F4B85">
        <w:rPr>
          <w:b/>
          <w:sz w:val="28"/>
          <w:szCs w:val="28"/>
          <w:lang w:eastAsia="en-US"/>
        </w:rPr>
        <w:t xml:space="preserve"> 2 к настоящему положению)</w:t>
      </w:r>
      <w:r w:rsidRPr="002F4B85">
        <w:rPr>
          <w:sz w:val="28"/>
          <w:szCs w:val="28"/>
          <w:lang w:eastAsia="en-US"/>
        </w:rPr>
        <w:t>, готовности к выполнению графика тепловых нагрузок, поддержанию температурного графика, утвержденного схемой теплоснабжения.</w:t>
      </w:r>
    </w:p>
    <w:p w14:paraId="42B96950" w14:textId="77777777" w:rsidR="00DC2768" w:rsidRPr="002F4B85" w:rsidRDefault="00DC2768" w:rsidP="00BC4C43">
      <w:pPr>
        <w:tabs>
          <w:tab w:val="left" w:pos="1418"/>
        </w:tabs>
        <w:ind w:right="284" w:firstLine="284"/>
        <w:contextualSpacing/>
        <w:jc w:val="both"/>
        <w:rPr>
          <w:sz w:val="28"/>
          <w:szCs w:val="28"/>
          <w:lang w:eastAsia="en-US"/>
        </w:rPr>
      </w:pPr>
      <w:r w:rsidRPr="002F4B85">
        <w:rPr>
          <w:sz w:val="28"/>
          <w:szCs w:val="28"/>
          <w:lang w:eastAsia="en-US"/>
        </w:rPr>
        <w:t>2.1.3. Анализ причин возникновения нарушений, возникших в ходе эксплуатации теплоносителей.</w:t>
      </w:r>
    </w:p>
    <w:p w14:paraId="4108D378" w14:textId="01945F7F" w:rsidR="00DC2768" w:rsidRDefault="00BC4C43" w:rsidP="00BC4C43">
      <w:pPr>
        <w:ind w:left="360" w:right="142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3. </w:t>
      </w:r>
      <w:r w:rsidR="001E4468" w:rsidRPr="002F4B85">
        <w:rPr>
          <w:rFonts w:eastAsia="Calibri"/>
          <w:b/>
          <w:sz w:val="28"/>
          <w:szCs w:val="28"/>
          <w:lang w:eastAsia="en-US"/>
        </w:rPr>
        <w:t>Полномочия комиссии</w:t>
      </w:r>
    </w:p>
    <w:p w14:paraId="0AA572D8" w14:textId="77777777" w:rsidR="00DC2768" w:rsidRPr="002F4B85" w:rsidRDefault="00DC2768" w:rsidP="00BC4C43">
      <w:pPr>
        <w:tabs>
          <w:tab w:val="left" w:pos="1418"/>
        </w:tabs>
        <w:ind w:right="284" w:firstLine="284"/>
        <w:contextualSpacing/>
        <w:jc w:val="both"/>
        <w:rPr>
          <w:sz w:val="28"/>
          <w:szCs w:val="28"/>
          <w:lang w:eastAsia="en-US"/>
        </w:rPr>
      </w:pPr>
      <w:r w:rsidRPr="002F4B85">
        <w:rPr>
          <w:sz w:val="28"/>
          <w:szCs w:val="28"/>
          <w:lang w:eastAsia="en-US"/>
        </w:rPr>
        <w:t>3.1.</w:t>
      </w:r>
      <w:r w:rsidR="001E4468" w:rsidRPr="002F4B85">
        <w:rPr>
          <w:rFonts w:eastAsia="Calibri"/>
          <w:sz w:val="28"/>
          <w:szCs w:val="28"/>
          <w:lang w:eastAsia="en-US"/>
        </w:rPr>
        <w:t xml:space="preserve"> </w:t>
      </w:r>
      <w:r w:rsidRPr="002F4B85">
        <w:rPr>
          <w:sz w:val="28"/>
          <w:szCs w:val="28"/>
          <w:lang w:eastAsia="en-US"/>
        </w:rPr>
        <w:t>Комиссия в пределах полномочий вправе:</w:t>
      </w:r>
    </w:p>
    <w:p w14:paraId="0833908E" w14:textId="77777777" w:rsidR="00DC2768" w:rsidRPr="002F4B85" w:rsidRDefault="00DC2768" w:rsidP="00BC4C43">
      <w:pPr>
        <w:tabs>
          <w:tab w:val="left" w:pos="1418"/>
        </w:tabs>
        <w:ind w:right="284" w:firstLine="284"/>
        <w:contextualSpacing/>
        <w:jc w:val="both"/>
        <w:rPr>
          <w:sz w:val="28"/>
          <w:szCs w:val="28"/>
          <w:lang w:eastAsia="en-US"/>
        </w:rPr>
      </w:pPr>
      <w:r w:rsidRPr="002F4B85">
        <w:rPr>
          <w:sz w:val="28"/>
          <w:szCs w:val="28"/>
          <w:lang w:eastAsia="en-US"/>
        </w:rPr>
        <w:t xml:space="preserve">3.1.1. Запрашивать и получать на безвозмездной основе от структурных подразделений администрации поселения, предприятий, организаций, учреждений независимо от подчиненности и форм собственности, </w:t>
      </w:r>
      <w:r w:rsidRPr="002F4B85">
        <w:rPr>
          <w:sz w:val="28"/>
          <w:szCs w:val="28"/>
          <w:lang w:eastAsia="en-US"/>
        </w:rPr>
        <w:lastRenderedPageBreak/>
        <w:t xml:space="preserve">расположенных на территории поселения </w:t>
      </w:r>
      <w:r w:rsidR="001E4468" w:rsidRPr="002F4B85">
        <w:rPr>
          <w:sz w:val="28"/>
          <w:szCs w:val="28"/>
          <w:lang w:eastAsia="en-US"/>
        </w:rPr>
        <w:t>Вороновское</w:t>
      </w:r>
      <w:r w:rsidRPr="002F4B85">
        <w:rPr>
          <w:sz w:val="28"/>
          <w:szCs w:val="28"/>
          <w:lang w:eastAsia="en-US"/>
        </w:rPr>
        <w:t>, информацию по вопрос</w:t>
      </w:r>
      <w:r w:rsidR="001E4468" w:rsidRPr="002F4B85">
        <w:rPr>
          <w:sz w:val="28"/>
          <w:szCs w:val="28"/>
          <w:lang w:eastAsia="en-US"/>
        </w:rPr>
        <w:t xml:space="preserve">ам, относящимся к деятельности </w:t>
      </w:r>
      <w:r w:rsidRPr="002F4B85">
        <w:rPr>
          <w:sz w:val="28"/>
          <w:szCs w:val="28"/>
          <w:lang w:eastAsia="en-US"/>
        </w:rPr>
        <w:t>комиссии.</w:t>
      </w:r>
    </w:p>
    <w:p w14:paraId="3D3D4106" w14:textId="77777777" w:rsidR="00DC2768" w:rsidRPr="002F4B85" w:rsidRDefault="00DC2768" w:rsidP="00BC4C43">
      <w:pPr>
        <w:tabs>
          <w:tab w:val="left" w:pos="1418"/>
        </w:tabs>
        <w:ind w:right="284" w:firstLine="284"/>
        <w:contextualSpacing/>
        <w:jc w:val="both"/>
        <w:rPr>
          <w:sz w:val="28"/>
          <w:szCs w:val="28"/>
          <w:lang w:eastAsia="en-US"/>
        </w:rPr>
      </w:pPr>
      <w:r w:rsidRPr="002F4B85">
        <w:rPr>
          <w:sz w:val="28"/>
          <w:szCs w:val="28"/>
          <w:lang w:eastAsia="en-US"/>
        </w:rPr>
        <w:t xml:space="preserve">3.1.2. Приглашать на проверки комиссии представителей </w:t>
      </w:r>
      <w:r w:rsidR="001E4468" w:rsidRPr="002F4B85">
        <w:rPr>
          <w:sz w:val="28"/>
          <w:szCs w:val="28"/>
          <w:lang w:eastAsia="en-US"/>
        </w:rPr>
        <w:t>префектуры ТиНАО</w:t>
      </w:r>
      <w:r w:rsidRPr="002F4B85">
        <w:rPr>
          <w:sz w:val="28"/>
          <w:szCs w:val="28"/>
          <w:lang w:eastAsia="en-US"/>
        </w:rPr>
        <w:t xml:space="preserve"> города Москвы, иных организаций по вопросам, относящимся к деятельности комиссии.</w:t>
      </w:r>
    </w:p>
    <w:p w14:paraId="71F447D0" w14:textId="77777777" w:rsidR="00DC2768" w:rsidRPr="002F4B85" w:rsidRDefault="00DC2768" w:rsidP="00BC4C43">
      <w:pPr>
        <w:tabs>
          <w:tab w:val="left" w:pos="1418"/>
        </w:tabs>
        <w:ind w:right="284" w:firstLine="284"/>
        <w:contextualSpacing/>
        <w:jc w:val="both"/>
        <w:rPr>
          <w:sz w:val="28"/>
          <w:szCs w:val="28"/>
          <w:lang w:eastAsia="en-US"/>
        </w:rPr>
      </w:pPr>
      <w:r w:rsidRPr="002F4B85">
        <w:rPr>
          <w:sz w:val="28"/>
          <w:szCs w:val="28"/>
          <w:lang w:eastAsia="en-US"/>
        </w:rPr>
        <w:t>3.1.3. В целях проведения проверки потребителей тепловой энергии, теплоснабжающих и теплосетевых организаций к работе комиссии могут присоединяться по согласованию представители Федеральной службы по экологическому, технологическому и атомному надзору, инспекции ж</w:t>
      </w:r>
      <w:r w:rsidR="001E4468" w:rsidRPr="002F4B85">
        <w:rPr>
          <w:sz w:val="28"/>
          <w:szCs w:val="28"/>
          <w:lang w:eastAsia="en-US"/>
        </w:rPr>
        <w:t>илищного надзора по ТиНАО</w:t>
      </w:r>
      <w:r w:rsidRPr="002F4B85">
        <w:rPr>
          <w:sz w:val="28"/>
          <w:szCs w:val="28"/>
          <w:lang w:eastAsia="en-US"/>
        </w:rPr>
        <w:t xml:space="preserve"> города Москвы, представители единой теплоснабжающей организации в системе теплоснабжения, а также организации, к тепловым сетям которой непосредственно подключены теплопотребляющие установки потребителей тепловой энергии.</w:t>
      </w:r>
    </w:p>
    <w:p w14:paraId="4373DF16" w14:textId="0D5AF40C" w:rsidR="00DC2768" w:rsidRPr="002F4B85" w:rsidRDefault="00DC2768" w:rsidP="00BC4C43">
      <w:pPr>
        <w:tabs>
          <w:tab w:val="left" w:pos="1418"/>
        </w:tabs>
        <w:ind w:right="284" w:firstLine="284"/>
        <w:contextualSpacing/>
        <w:jc w:val="both"/>
        <w:rPr>
          <w:sz w:val="28"/>
          <w:szCs w:val="28"/>
          <w:lang w:eastAsia="en-US"/>
        </w:rPr>
      </w:pPr>
      <w:r w:rsidRPr="002F4B85">
        <w:rPr>
          <w:sz w:val="28"/>
          <w:szCs w:val="28"/>
          <w:lang w:eastAsia="en-US"/>
        </w:rPr>
        <w:t>3.2. По результатам проведения оценки готовности потребителей тепловой энергии, теплоснабжающих и теплосетевых организаций поселения Вороновское к эксп</w:t>
      </w:r>
      <w:r w:rsidR="00F677D4" w:rsidRPr="002F4B85">
        <w:rPr>
          <w:sz w:val="28"/>
          <w:szCs w:val="28"/>
          <w:lang w:eastAsia="en-US"/>
        </w:rPr>
        <w:t>луатации в осенне-зимний период</w:t>
      </w:r>
      <w:r w:rsidR="001E4468" w:rsidRPr="002F4B85">
        <w:rPr>
          <w:sz w:val="28"/>
          <w:szCs w:val="28"/>
          <w:lang w:eastAsia="en-US"/>
        </w:rPr>
        <w:t xml:space="preserve"> </w:t>
      </w:r>
      <w:r w:rsidRPr="002F4B85">
        <w:rPr>
          <w:sz w:val="28"/>
          <w:szCs w:val="28"/>
          <w:lang w:eastAsia="en-US"/>
        </w:rPr>
        <w:t>20</w:t>
      </w:r>
      <w:r w:rsidR="00784992" w:rsidRPr="002F4B85">
        <w:rPr>
          <w:sz w:val="28"/>
          <w:szCs w:val="28"/>
          <w:lang w:eastAsia="en-US"/>
        </w:rPr>
        <w:t>2</w:t>
      </w:r>
      <w:r w:rsidR="00010C07">
        <w:rPr>
          <w:sz w:val="28"/>
          <w:szCs w:val="28"/>
          <w:lang w:eastAsia="en-US"/>
        </w:rPr>
        <w:t>3</w:t>
      </w:r>
      <w:r w:rsidRPr="002F4B85">
        <w:rPr>
          <w:sz w:val="28"/>
          <w:szCs w:val="28"/>
          <w:lang w:eastAsia="en-US"/>
        </w:rPr>
        <w:t>-202</w:t>
      </w:r>
      <w:r w:rsidR="00010C07">
        <w:rPr>
          <w:sz w:val="28"/>
          <w:szCs w:val="28"/>
          <w:lang w:eastAsia="en-US"/>
        </w:rPr>
        <w:t>4</w:t>
      </w:r>
      <w:r w:rsidRPr="002F4B85">
        <w:rPr>
          <w:sz w:val="28"/>
          <w:szCs w:val="28"/>
          <w:lang w:eastAsia="en-US"/>
        </w:rPr>
        <w:t xml:space="preserve"> </w:t>
      </w:r>
      <w:r w:rsidR="00F677D4" w:rsidRPr="002F4B85">
        <w:rPr>
          <w:sz w:val="28"/>
          <w:szCs w:val="28"/>
          <w:lang w:eastAsia="en-US"/>
        </w:rPr>
        <w:t>годов</w:t>
      </w:r>
      <w:r w:rsidRPr="002F4B85">
        <w:rPr>
          <w:sz w:val="28"/>
          <w:szCs w:val="28"/>
          <w:lang w:eastAsia="en-US"/>
        </w:rPr>
        <w:t>:</w:t>
      </w:r>
    </w:p>
    <w:p w14:paraId="4F4237D1" w14:textId="77777777" w:rsidR="00DC2768" w:rsidRPr="002F4B85" w:rsidRDefault="00DC2768" w:rsidP="00BC4C43">
      <w:pPr>
        <w:tabs>
          <w:tab w:val="left" w:pos="1418"/>
        </w:tabs>
        <w:ind w:right="284" w:firstLine="284"/>
        <w:contextualSpacing/>
        <w:jc w:val="both"/>
        <w:rPr>
          <w:sz w:val="28"/>
          <w:szCs w:val="28"/>
          <w:lang w:eastAsia="en-US"/>
        </w:rPr>
      </w:pPr>
      <w:r w:rsidRPr="002F4B85">
        <w:rPr>
          <w:sz w:val="28"/>
          <w:szCs w:val="28"/>
          <w:lang w:eastAsia="en-US"/>
        </w:rPr>
        <w:t>3.2.1. Комиссия составляет акт готовности к эксплуатации в осенне-зимний период или акт выявленных нарушений, устанавливает срок устранения нарушений.</w:t>
      </w:r>
    </w:p>
    <w:p w14:paraId="3A642B30" w14:textId="77777777" w:rsidR="00DC2768" w:rsidRPr="002F4B85" w:rsidRDefault="001E4468" w:rsidP="00BC4C43">
      <w:pPr>
        <w:tabs>
          <w:tab w:val="left" w:pos="1418"/>
        </w:tabs>
        <w:ind w:right="284" w:firstLine="284"/>
        <w:contextualSpacing/>
        <w:jc w:val="both"/>
        <w:rPr>
          <w:sz w:val="28"/>
          <w:szCs w:val="28"/>
          <w:lang w:eastAsia="en-US"/>
        </w:rPr>
      </w:pPr>
      <w:r w:rsidRPr="002F4B85">
        <w:rPr>
          <w:sz w:val="28"/>
          <w:szCs w:val="28"/>
          <w:lang w:eastAsia="en-US"/>
        </w:rPr>
        <w:t xml:space="preserve">3.2.2. Комиссия </w:t>
      </w:r>
      <w:r w:rsidR="00DC2768" w:rsidRPr="002F4B85">
        <w:rPr>
          <w:sz w:val="28"/>
          <w:szCs w:val="28"/>
          <w:lang w:eastAsia="en-US"/>
        </w:rPr>
        <w:t>направляет акты комиссии в соответствующие организации для принятия мер по урегулированию проблемных вопросов.</w:t>
      </w:r>
    </w:p>
    <w:p w14:paraId="498C1850" w14:textId="77777777" w:rsidR="00DC2768" w:rsidRDefault="00DC2768" w:rsidP="00DC2768">
      <w:pPr>
        <w:tabs>
          <w:tab w:val="left" w:pos="1418"/>
        </w:tabs>
        <w:contextualSpacing/>
        <w:jc w:val="center"/>
        <w:rPr>
          <w:b/>
          <w:sz w:val="28"/>
          <w:szCs w:val="28"/>
          <w:lang w:eastAsia="en-US"/>
        </w:rPr>
      </w:pPr>
      <w:r w:rsidRPr="002F4B85">
        <w:rPr>
          <w:b/>
          <w:sz w:val="28"/>
          <w:szCs w:val="28"/>
          <w:lang w:eastAsia="en-US"/>
        </w:rPr>
        <w:t>4. Со</w:t>
      </w:r>
      <w:r w:rsidR="001E4468" w:rsidRPr="002F4B85">
        <w:rPr>
          <w:b/>
          <w:sz w:val="28"/>
          <w:szCs w:val="28"/>
          <w:lang w:eastAsia="en-US"/>
        </w:rPr>
        <w:t>став и порядок работы комиссии</w:t>
      </w:r>
    </w:p>
    <w:p w14:paraId="1E8D9965" w14:textId="77777777" w:rsidR="00DC2768" w:rsidRPr="002F4B85" w:rsidRDefault="00DC2768" w:rsidP="00BC4C43">
      <w:pPr>
        <w:tabs>
          <w:tab w:val="left" w:pos="1418"/>
        </w:tabs>
        <w:ind w:right="284" w:firstLine="284"/>
        <w:contextualSpacing/>
        <w:jc w:val="both"/>
        <w:rPr>
          <w:sz w:val="28"/>
          <w:szCs w:val="28"/>
          <w:lang w:eastAsia="en-US"/>
        </w:rPr>
      </w:pPr>
      <w:r w:rsidRPr="002F4B85">
        <w:rPr>
          <w:sz w:val="28"/>
          <w:szCs w:val="28"/>
          <w:lang w:eastAsia="en-US"/>
        </w:rPr>
        <w:t>4.1. Состав комиссии утверждается постановлением администрации поселения Вороновское.</w:t>
      </w:r>
    </w:p>
    <w:p w14:paraId="3942737C" w14:textId="240EBAE4" w:rsidR="00DC2768" w:rsidRPr="002F4B85" w:rsidRDefault="00DC2768" w:rsidP="00BC4C43">
      <w:pPr>
        <w:tabs>
          <w:tab w:val="left" w:pos="1418"/>
        </w:tabs>
        <w:ind w:right="284" w:firstLine="284"/>
        <w:contextualSpacing/>
        <w:jc w:val="both"/>
        <w:rPr>
          <w:sz w:val="28"/>
          <w:szCs w:val="28"/>
          <w:lang w:eastAsia="en-US"/>
        </w:rPr>
      </w:pPr>
      <w:r w:rsidRPr="002F4B85">
        <w:rPr>
          <w:sz w:val="28"/>
          <w:szCs w:val="28"/>
          <w:lang w:eastAsia="en-US"/>
        </w:rPr>
        <w:t xml:space="preserve">4.2. Комиссию возглавляет председатель комиссии – </w:t>
      </w:r>
      <w:r w:rsidR="006E697D">
        <w:rPr>
          <w:sz w:val="28"/>
          <w:szCs w:val="28"/>
          <w:lang w:eastAsia="en-US"/>
        </w:rPr>
        <w:t xml:space="preserve">заместитель </w:t>
      </w:r>
      <w:r w:rsidRPr="002F4B85">
        <w:rPr>
          <w:sz w:val="28"/>
          <w:szCs w:val="28"/>
          <w:lang w:eastAsia="en-US"/>
        </w:rPr>
        <w:t>глав</w:t>
      </w:r>
      <w:r w:rsidR="006E697D">
        <w:rPr>
          <w:sz w:val="28"/>
          <w:szCs w:val="28"/>
          <w:lang w:eastAsia="en-US"/>
        </w:rPr>
        <w:t>ы</w:t>
      </w:r>
      <w:r w:rsidRPr="002F4B85">
        <w:rPr>
          <w:sz w:val="28"/>
          <w:szCs w:val="28"/>
          <w:lang w:eastAsia="en-US"/>
        </w:rPr>
        <w:t xml:space="preserve"> администрации поселения, а в его отсутствие, либо по назначению председателя – заместитель председателя комиссии – </w:t>
      </w:r>
      <w:r w:rsidR="006E697D">
        <w:rPr>
          <w:sz w:val="28"/>
          <w:szCs w:val="28"/>
          <w:lang w:eastAsia="en-US"/>
        </w:rPr>
        <w:t>начальник отдела ЖКХ</w:t>
      </w:r>
      <w:r w:rsidRPr="002F4B85">
        <w:rPr>
          <w:sz w:val="28"/>
          <w:szCs w:val="28"/>
          <w:lang w:eastAsia="en-US"/>
        </w:rPr>
        <w:t>.</w:t>
      </w:r>
    </w:p>
    <w:p w14:paraId="455533F0" w14:textId="77777777" w:rsidR="00DC2768" w:rsidRPr="002F4B85" w:rsidRDefault="00DC2768" w:rsidP="00BC4C43">
      <w:pPr>
        <w:tabs>
          <w:tab w:val="left" w:pos="1418"/>
        </w:tabs>
        <w:ind w:right="284" w:firstLine="284"/>
        <w:contextualSpacing/>
        <w:jc w:val="both"/>
        <w:rPr>
          <w:sz w:val="28"/>
          <w:szCs w:val="28"/>
          <w:lang w:eastAsia="en-US"/>
        </w:rPr>
      </w:pPr>
      <w:r w:rsidRPr="002F4B85">
        <w:rPr>
          <w:sz w:val="28"/>
          <w:szCs w:val="28"/>
          <w:lang w:eastAsia="en-US"/>
        </w:rPr>
        <w:t>4.3. Председатель комиссии:</w:t>
      </w:r>
    </w:p>
    <w:p w14:paraId="70B65A7F" w14:textId="77777777" w:rsidR="00DC2768" w:rsidRPr="002F4B85" w:rsidRDefault="00DC2768" w:rsidP="00BC4C43">
      <w:pPr>
        <w:tabs>
          <w:tab w:val="left" w:pos="1418"/>
        </w:tabs>
        <w:ind w:right="284"/>
        <w:contextualSpacing/>
        <w:jc w:val="both"/>
        <w:rPr>
          <w:sz w:val="28"/>
          <w:szCs w:val="28"/>
          <w:lang w:eastAsia="en-US"/>
        </w:rPr>
      </w:pPr>
      <w:r w:rsidRPr="002F4B85">
        <w:rPr>
          <w:sz w:val="28"/>
          <w:szCs w:val="28"/>
          <w:lang w:eastAsia="en-US"/>
        </w:rPr>
        <w:t>- руководит деятельностью комиссии;</w:t>
      </w:r>
    </w:p>
    <w:p w14:paraId="1EBAB1F3" w14:textId="77777777" w:rsidR="00DC2768" w:rsidRPr="002F4B85" w:rsidRDefault="00DC2768" w:rsidP="00BC4C43">
      <w:pPr>
        <w:tabs>
          <w:tab w:val="left" w:pos="1418"/>
        </w:tabs>
        <w:ind w:right="284"/>
        <w:contextualSpacing/>
        <w:jc w:val="both"/>
        <w:rPr>
          <w:sz w:val="28"/>
          <w:szCs w:val="28"/>
          <w:lang w:eastAsia="en-US"/>
        </w:rPr>
      </w:pPr>
      <w:r w:rsidRPr="002F4B85">
        <w:rPr>
          <w:sz w:val="28"/>
          <w:szCs w:val="28"/>
          <w:lang w:eastAsia="en-US"/>
        </w:rPr>
        <w:t>- определяет порядок работы комиссии.</w:t>
      </w:r>
    </w:p>
    <w:p w14:paraId="7B497BD5" w14:textId="77777777" w:rsidR="00DC2768" w:rsidRPr="002F4B85" w:rsidRDefault="00DC2768" w:rsidP="00BC4C43">
      <w:pPr>
        <w:tabs>
          <w:tab w:val="left" w:pos="1418"/>
        </w:tabs>
        <w:ind w:right="284" w:firstLine="284"/>
        <w:contextualSpacing/>
        <w:jc w:val="both"/>
        <w:rPr>
          <w:sz w:val="28"/>
          <w:szCs w:val="28"/>
          <w:lang w:eastAsia="en-US"/>
        </w:rPr>
      </w:pPr>
      <w:r w:rsidRPr="002F4B85">
        <w:rPr>
          <w:sz w:val="28"/>
          <w:szCs w:val="28"/>
          <w:lang w:eastAsia="en-US"/>
        </w:rPr>
        <w:t>4.4. Решения, принимаемые комиссией в пределах её компетенции, обязательны для исполнения органами местного самоуправления, иными организациями.</w:t>
      </w:r>
    </w:p>
    <w:p w14:paraId="4D20A24C" w14:textId="77777777" w:rsidR="00DC2768" w:rsidRPr="002F4B85" w:rsidRDefault="001E4468" w:rsidP="00BC4C43">
      <w:pPr>
        <w:tabs>
          <w:tab w:val="left" w:pos="1418"/>
        </w:tabs>
        <w:ind w:right="284" w:firstLine="284"/>
        <w:contextualSpacing/>
        <w:jc w:val="both"/>
        <w:rPr>
          <w:sz w:val="28"/>
          <w:szCs w:val="28"/>
          <w:lang w:eastAsia="en-US"/>
        </w:rPr>
      </w:pPr>
      <w:r w:rsidRPr="002F4B85">
        <w:rPr>
          <w:sz w:val="28"/>
          <w:szCs w:val="28"/>
          <w:lang w:eastAsia="en-US"/>
        </w:rPr>
        <w:t xml:space="preserve">4.5. Работа комиссии </w:t>
      </w:r>
      <w:r w:rsidR="00DC2768" w:rsidRPr="002F4B85">
        <w:rPr>
          <w:sz w:val="28"/>
          <w:szCs w:val="28"/>
          <w:lang w:eastAsia="en-US"/>
        </w:rPr>
        <w:t>проходит в форме выездных проверок.</w:t>
      </w:r>
    </w:p>
    <w:p w14:paraId="77FF2AA0" w14:textId="77777777" w:rsidR="00DC2768" w:rsidRPr="002F4B85" w:rsidRDefault="00DC2768" w:rsidP="00BC4C43">
      <w:pPr>
        <w:tabs>
          <w:tab w:val="left" w:pos="1418"/>
        </w:tabs>
        <w:ind w:right="284" w:firstLine="284"/>
        <w:contextualSpacing/>
        <w:jc w:val="both"/>
        <w:rPr>
          <w:sz w:val="28"/>
          <w:szCs w:val="28"/>
          <w:lang w:eastAsia="en-US"/>
        </w:rPr>
      </w:pPr>
      <w:r w:rsidRPr="002F4B85">
        <w:rPr>
          <w:sz w:val="28"/>
          <w:szCs w:val="28"/>
          <w:lang w:eastAsia="en-US"/>
        </w:rPr>
        <w:t xml:space="preserve">4.6. Выездные проверки комиссии проводятся в соответствии с утвержденными </w:t>
      </w:r>
      <w:r w:rsidR="00F677D4" w:rsidRPr="002F4B85">
        <w:rPr>
          <w:sz w:val="28"/>
          <w:szCs w:val="28"/>
          <w:lang w:eastAsia="en-US"/>
        </w:rPr>
        <w:t>префектурой ТиНАО</w:t>
      </w:r>
      <w:r w:rsidRPr="002F4B85">
        <w:rPr>
          <w:sz w:val="28"/>
          <w:szCs w:val="28"/>
          <w:lang w:eastAsia="en-US"/>
        </w:rPr>
        <w:t xml:space="preserve"> города Москвы планами-графиками. За 5 рабочих дней до проведения выездной проверки направляется уведомление об объектах, сроках, документах необходимых для предоставления согласно программе проведения проверки готовности к отопительному периоду.</w:t>
      </w:r>
    </w:p>
    <w:p w14:paraId="13134758" w14:textId="77777777" w:rsidR="00DC2768" w:rsidRPr="002F4B85" w:rsidRDefault="00DC2768" w:rsidP="00BC4C43">
      <w:pPr>
        <w:tabs>
          <w:tab w:val="left" w:pos="1418"/>
        </w:tabs>
        <w:ind w:right="284" w:firstLine="284"/>
        <w:contextualSpacing/>
        <w:jc w:val="both"/>
        <w:rPr>
          <w:sz w:val="28"/>
          <w:szCs w:val="28"/>
          <w:lang w:eastAsia="en-US"/>
        </w:rPr>
      </w:pPr>
      <w:r w:rsidRPr="002F4B85">
        <w:rPr>
          <w:sz w:val="28"/>
          <w:szCs w:val="28"/>
          <w:lang w:eastAsia="en-US"/>
        </w:rPr>
        <w:t>4.7. Комиссия правомочна при условии присутствия на проверке не менее половины её состава.</w:t>
      </w:r>
    </w:p>
    <w:p w14:paraId="65A4C153" w14:textId="77777777" w:rsidR="00DC2768" w:rsidRPr="002F4B85" w:rsidRDefault="00DC2768" w:rsidP="00BC4C43">
      <w:pPr>
        <w:tabs>
          <w:tab w:val="left" w:pos="1418"/>
        </w:tabs>
        <w:ind w:right="284" w:firstLine="284"/>
        <w:contextualSpacing/>
        <w:jc w:val="both"/>
        <w:rPr>
          <w:sz w:val="28"/>
          <w:szCs w:val="28"/>
          <w:lang w:eastAsia="en-US"/>
        </w:rPr>
      </w:pPr>
      <w:r w:rsidRPr="002F4B85">
        <w:rPr>
          <w:sz w:val="28"/>
          <w:szCs w:val="28"/>
          <w:lang w:eastAsia="en-US"/>
        </w:rPr>
        <w:t>4.8. Ход проверки и принятые решения комиссии оформляются актами. Акты подписываются председателем комиссии, заместителем председателя комиссии, членами комиссии.</w:t>
      </w:r>
    </w:p>
    <w:p w14:paraId="7C997C7E" w14:textId="77777777" w:rsidR="00DC2768" w:rsidRPr="002F4B85" w:rsidRDefault="00DC2768" w:rsidP="00F677D4">
      <w:pPr>
        <w:tabs>
          <w:tab w:val="left" w:pos="1418"/>
        </w:tabs>
        <w:ind w:firstLine="284"/>
        <w:contextualSpacing/>
        <w:jc w:val="both"/>
        <w:rPr>
          <w:sz w:val="28"/>
          <w:szCs w:val="28"/>
          <w:lang w:eastAsia="en-US"/>
        </w:rPr>
      </w:pPr>
      <w:r w:rsidRPr="002F4B85">
        <w:rPr>
          <w:sz w:val="28"/>
          <w:szCs w:val="28"/>
          <w:lang w:eastAsia="en-US"/>
        </w:rPr>
        <w:t>4.9. Секретарь комиссии:</w:t>
      </w:r>
    </w:p>
    <w:p w14:paraId="2749EAD5" w14:textId="77777777" w:rsidR="00DC2768" w:rsidRPr="002F4B85" w:rsidRDefault="00DC2768" w:rsidP="00BC4C43">
      <w:pPr>
        <w:tabs>
          <w:tab w:val="left" w:pos="1418"/>
        </w:tabs>
        <w:ind w:right="284"/>
        <w:contextualSpacing/>
        <w:jc w:val="both"/>
        <w:rPr>
          <w:sz w:val="28"/>
          <w:szCs w:val="28"/>
          <w:lang w:eastAsia="en-US"/>
        </w:rPr>
      </w:pPr>
      <w:r w:rsidRPr="002F4B85">
        <w:rPr>
          <w:sz w:val="28"/>
          <w:szCs w:val="28"/>
          <w:lang w:eastAsia="en-US"/>
        </w:rPr>
        <w:lastRenderedPageBreak/>
        <w:t>- составляет акты проверки готовности потребителей тепловой энергии, теплоснабжающих и теплосетевых организаций;</w:t>
      </w:r>
    </w:p>
    <w:p w14:paraId="59C2A6FF" w14:textId="77777777" w:rsidR="00DC2768" w:rsidRPr="002F4B85" w:rsidRDefault="00DC2768" w:rsidP="00BC4C43">
      <w:pPr>
        <w:tabs>
          <w:tab w:val="left" w:pos="1418"/>
        </w:tabs>
        <w:ind w:right="284"/>
        <w:contextualSpacing/>
        <w:jc w:val="both"/>
        <w:rPr>
          <w:rFonts w:eastAsia="Calibri"/>
          <w:sz w:val="28"/>
          <w:szCs w:val="28"/>
          <w:lang w:eastAsia="en-US"/>
        </w:rPr>
      </w:pPr>
      <w:r w:rsidRPr="002F4B85">
        <w:rPr>
          <w:sz w:val="28"/>
          <w:szCs w:val="28"/>
          <w:lang w:eastAsia="en-US"/>
        </w:rPr>
        <w:t>- обеспечивает подготовку запросов, проектов решений и других материалов, документов касающихся выполнения функций и задач комиссии</w:t>
      </w:r>
      <w:r w:rsidRPr="002F4B85">
        <w:rPr>
          <w:rFonts w:eastAsia="Calibri"/>
          <w:sz w:val="28"/>
          <w:szCs w:val="28"/>
          <w:lang w:eastAsia="en-US"/>
        </w:rPr>
        <w:t>.</w:t>
      </w:r>
    </w:p>
    <w:p w14:paraId="1B8D78A1" w14:textId="1390E240" w:rsidR="00DC2768" w:rsidRPr="002F4B85" w:rsidRDefault="00DC2768" w:rsidP="00BC4C43">
      <w:pPr>
        <w:tabs>
          <w:tab w:val="left" w:pos="1418"/>
        </w:tabs>
        <w:ind w:right="284" w:firstLine="284"/>
        <w:contextualSpacing/>
        <w:jc w:val="both"/>
        <w:rPr>
          <w:sz w:val="28"/>
          <w:szCs w:val="28"/>
          <w:lang w:eastAsia="en-US"/>
        </w:rPr>
      </w:pPr>
      <w:r w:rsidRPr="002F4B85">
        <w:rPr>
          <w:sz w:val="28"/>
          <w:szCs w:val="28"/>
          <w:lang w:eastAsia="en-US"/>
        </w:rPr>
        <w:t>4.10. При подписании паспорта готовности многоквартирного жилого дома (далее - МКД) к эксплуатации в осенне-зимний период 20</w:t>
      </w:r>
      <w:r w:rsidR="00784992" w:rsidRPr="002F4B85">
        <w:rPr>
          <w:sz w:val="28"/>
          <w:szCs w:val="28"/>
          <w:lang w:eastAsia="en-US"/>
        </w:rPr>
        <w:t>2</w:t>
      </w:r>
      <w:r w:rsidR="00010C07">
        <w:rPr>
          <w:sz w:val="28"/>
          <w:szCs w:val="28"/>
          <w:lang w:eastAsia="en-US"/>
        </w:rPr>
        <w:t>3</w:t>
      </w:r>
      <w:r w:rsidRPr="002F4B85">
        <w:rPr>
          <w:sz w:val="28"/>
          <w:szCs w:val="28"/>
          <w:lang w:eastAsia="en-US"/>
        </w:rPr>
        <w:t>-202</w:t>
      </w:r>
      <w:r w:rsidR="00010C07">
        <w:rPr>
          <w:sz w:val="28"/>
          <w:szCs w:val="28"/>
          <w:lang w:eastAsia="en-US"/>
        </w:rPr>
        <w:t>4</w:t>
      </w:r>
      <w:r w:rsidRPr="002F4B85">
        <w:rPr>
          <w:sz w:val="28"/>
          <w:szCs w:val="28"/>
          <w:lang w:eastAsia="en-US"/>
        </w:rPr>
        <w:t xml:space="preserve"> </w:t>
      </w:r>
      <w:r w:rsidR="00F677D4" w:rsidRPr="002F4B85">
        <w:rPr>
          <w:sz w:val="28"/>
          <w:szCs w:val="28"/>
          <w:lang w:eastAsia="en-US"/>
        </w:rPr>
        <w:t>годов</w:t>
      </w:r>
      <w:r w:rsidRPr="002F4B85">
        <w:rPr>
          <w:sz w:val="28"/>
          <w:szCs w:val="28"/>
          <w:lang w:eastAsia="en-US"/>
        </w:rPr>
        <w:t xml:space="preserve"> оформляется акт готовности потребителей тепловой энергии на каждый МКД в соответствии с приказом Министерства энергетики Росс</w:t>
      </w:r>
      <w:r w:rsidR="00AF4925">
        <w:rPr>
          <w:sz w:val="28"/>
          <w:szCs w:val="28"/>
          <w:lang w:eastAsia="en-US"/>
        </w:rPr>
        <w:t>ийской Федерации от 24.04.2013</w:t>
      </w:r>
      <w:r w:rsidRPr="002F4B85">
        <w:rPr>
          <w:sz w:val="28"/>
          <w:szCs w:val="28"/>
          <w:lang w:eastAsia="en-US"/>
        </w:rPr>
        <w:t xml:space="preserve"> № 103 «Об утверждении Правил оценки готовности к отопительному периоду».</w:t>
      </w:r>
    </w:p>
    <w:p w14:paraId="1D5972DC" w14:textId="28A249B5" w:rsidR="00DC2768" w:rsidRPr="002F4B85" w:rsidRDefault="00DC2768" w:rsidP="00BC4C43">
      <w:pPr>
        <w:tabs>
          <w:tab w:val="left" w:pos="1418"/>
        </w:tabs>
        <w:ind w:right="284" w:firstLine="284"/>
        <w:contextualSpacing/>
        <w:jc w:val="both"/>
        <w:rPr>
          <w:sz w:val="28"/>
          <w:szCs w:val="28"/>
          <w:lang w:eastAsia="en-US"/>
        </w:rPr>
      </w:pPr>
      <w:r w:rsidRPr="002F4B85">
        <w:rPr>
          <w:sz w:val="28"/>
          <w:szCs w:val="28"/>
          <w:lang w:eastAsia="en-US"/>
        </w:rPr>
        <w:t>4.11. После получения акта проведения гидравлических испытаний объектов социальной сферы, торговли и сферы услуг, промышленности, прочих объектов</w:t>
      </w:r>
      <w:r w:rsidR="0011769A">
        <w:rPr>
          <w:sz w:val="28"/>
          <w:szCs w:val="28"/>
          <w:lang w:eastAsia="en-US"/>
        </w:rPr>
        <w:t>,</w:t>
      </w:r>
      <w:r w:rsidRPr="002F4B85">
        <w:rPr>
          <w:sz w:val="28"/>
          <w:szCs w:val="28"/>
          <w:lang w:eastAsia="en-US"/>
        </w:rPr>
        <w:t xml:space="preserve"> оформляется акт готовности потребителей тепловой энергии на каждый объект, совместно с указанными предприятиями, в соответствии с приказом Министерства энергетики Российской Федерации от 12.03.2013г. № 103 «Об утверждении Правил оценки готовности к отопительному периоду».</w:t>
      </w:r>
    </w:p>
    <w:p w14:paraId="0B982882" w14:textId="77777777" w:rsidR="00DC2768" w:rsidRPr="002F4B85" w:rsidRDefault="00DC2768" w:rsidP="00BC4C43">
      <w:pPr>
        <w:tabs>
          <w:tab w:val="left" w:pos="1418"/>
        </w:tabs>
        <w:ind w:right="284" w:firstLine="284"/>
        <w:contextualSpacing/>
        <w:jc w:val="both"/>
        <w:rPr>
          <w:sz w:val="28"/>
          <w:szCs w:val="28"/>
          <w:lang w:eastAsia="en-US"/>
        </w:rPr>
      </w:pPr>
      <w:r w:rsidRPr="002F4B85">
        <w:rPr>
          <w:sz w:val="28"/>
          <w:szCs w:val="28"/>
          <w:lang w:eastAsia="en-US"/>
        </w:rPr>
        <w:t xml:space="preserve">4.12. Акт, оформленный по итогам проверки, передается для хранения в администрацию поселения Вороновское, с направлениями копий актов </w:t>
      </w:r>
      <w:r w:rsidR="00F677D4" w:rsidRPr="002F4B85">
        <w:rPr>
          <w:sz w:val="28"/>
          <w:szCs w:val="28"/>
          <w:lang w:eastAsia="en-US"/>
        </w:rPr>
        <w:t>в префектуру ТиНАО</w:t>
      </w:r>
      <w:r w:rsidRPr="002F4B85">
        <w:rPr>
          <w:sz w:val="28"/>
          <w:szCs w:val="28"/>
          <w:lang w:eastAsia="en-US"/>
        </w:rPr>
        <w:t xml:space="preserve"> города Москвы. Срок хранения актов – 1 год.</w:t>
      </w:r>
    </w:p>
    <w:p w14:paraId="6756BABF" w14:textId="77777777" w:rsidR="00DC2768" w:rsidRPr="002F4B85" w:rsidRDefault="00DC2768" w:rsidP="00DC2768">
      <w:pPr>
        <w:autoSpaceDE w:val="0"/>
        <w:autoSpaceDN w:val="0"/>
        <w:adjustRightInd w:val="0"/>
        <w:rPr>
          <w:sz w:val="28"/>
          <w:szCs w:val="28"/>
        </w:rPr>
      </w:pPr>
    </w:p>
    <w:p w14:paraId="05472215" w14:textId="77777777" w:rsidR="00DC2768" w:rsidRDefault="00DC2768" w:rsidP="00DC2768">
      <w:pPr>
        <w:autoSpaceDE w:val="0"/>
        <w:autoSpaceDN w:val="0"/>
        <w:adjustRightInd w:val="0"/>
      </w:pPr>
    </w:p>
    <w:p w14:paraId="14F33A4D" w14:textId="77777777" w:rsidR="00DC2768" w:rsidRDefault="00DC2768" w:rsidP="00DC2768">
      <w:pPr>
        <w:autoSpaceDE w:val="0"/>
        <w:autoSpaceDN w:val="0"/>
        <w:adjustRightInd w:val="0"/>
      </w:pPr>
    </w:p>
    <w:p w14:paraId="52105810" w14:textId="77777777" w:rsidR="00DC2768" w:rsidRDefault="00DC2768" w:rsidP="00DC2768">
      <w:pPr>
        <w:autoSpaceDE w:val="0"/>
        <w:autoSpaceDN w:val="0"/>
        <w:adjustRightInd w:val="0"/>
      </w:pPr>
    </w:p>
    <w:p w14:paraId="580F5193" w14:textId="77777777" w:rsidR="00DC2768" w:rsidRDefault="00DC2768" w:rsidP="00DC2768">
      <w:pPr>
        <w:autoSpaceDE w:val="0"/>
        <w:autoSpaceDN w:val="0"/>
        <w:adjustRightInd w:val="0"/>
      </w:pPr>
    </w:p>
    <w:p w14:paraId="5EB96697" w14:textId="77777777" w:rsidR="00DC2768" w:rsidRDefault="00DC2768" w:rsidP="00DC2768">
      <w:pPr>
        <w:autoSpaceDE w:val="0"/>
        <w:autoSpaceDN w:val="0"/>
        <w:adjustRightInd w:val="0"/>
      </w:pPr>
    </w:p>
    <w:p w14:paraId="09A1A82B" w14:textId="77777777" w:rsidR="00DC2768" w:rsidRDefault="00DC2768" w:rsidP="00DC2768">
      <w:pPr>
        <w:autoSpaceDE w:val="0"/>
        <w:autoSpaceDN w:val="0"/>
        <w:adjustRightInd w:val="0"/>
      </w:pPr>
    </w:p>
    <w:p w14:paraId="19BD3006" w14:textId="77777777" w:rsidR="00AF4925" w:rsidRDefault="00AF4925" w:rsidP="00DC2768">
      <w:pPr>
        <w:autoSpaceDE w:val="0"/>
        <w:autoSpaceDN w:val="0"/>
        <w:adjustRightInd w:val="0"/>
      </w:pPr>
    </w:p>
    <w:p w14:paraId="09E804B7" w14:textId="77777777" w:rsidR="00AF4925" w:rsidRDefault="00AF4925" w:rsidP="00DC2768">
      <w:pPr>
        <w:autoSpaceDE w:val="0"/>
        <w:autoSpaceDN w:val="0"/>
        <w:adjustRightInd w:val="0"/>
      </w:pPr>
    </w:p>
    <w:p w14:paraId="25098C3E" w14:textId="77777777" w:rsidR="00AF4925" w:rsidRDefault="00AF4925" w:rsidP="00DC2768">
      <w:pPr>
        <w:autoSpaceDE w:val="0"/>
        <w:autoSpaceDN w:val="0"/>
        <w:adjustRightInd w:val="0"/>
      </w:pPr>
    </w:p>
    <w:p w14:paraId="7A55DCFE" w14:textId="77777777" w:rsidR="00AF4925" w:rsidRDefault="00AF4925" w:rsidP="00DC2768">
      <w:pPr>
        <w:autoSpaceDE w:val="0"/>
        <w:autoSpaceDN w:val="0"/>
        <w:adjustRightInd w:val="0"/>
      </w:pPr>
    </w:p>
    <w:p w14:paraId="4B0BFE80" w14:textId="77777777" w:rsidR="00AF4925" w:rsidRDefault="00AF4925" w:rsidP="00DC2768">
      <w:pPr>
        <w:autoSpaceDE w:val="0"/>
        <w:autoSpaceDN w:val="0"/>
        <w:adjustRightInd w:val="0"/>
      </w:pPr>
    </w:p>
    <w:p w14:paraId="262F42A7" w14:textId="77777777" w:rsidR="00AF4925" w:rsidRDefault="00AF4925" w:rsidP="00DC2768">
      <w:pPr>
        <w:autoSpaceDE w:val="0"/>
        <w:autoSpaceDN w:val="0"/>
        <w:adjustRightInd w:val="0"/>
      </w:pPr>
    </w:p>
    <w:p w14:paraId="7E1CC573" w14:textId="77777777" w:rsidR="00AF4925" w:rsidRDefault="00AF4925" w:rsidP="00DC2768">
      <w:pPr>
        <w:autoSpaceDE w:val="0"/>
        <w:autoSpaceDN w:val="0"/>
        <w:adjustRightInd w:val="0"/>
      </w:pPr>
    </w:p>
    <w:p w14:paraId="30CFC33D" w14:textId="77777777" w:rsidR="00AF4925" w:rsidRDefault="00AF4925" w:rsidP="00DC2768">
      <w:pPr>
        <w:autoSpaceDE w:val="0"/>
        <w:autoSpaceDN w:val="0"/>
        <w:adjustRightInd w:val="0"/>
      </w:pPr>
    </w:p>
    <w:p w14:paraId="2D81DBBF" w14:textId="77777777" w:rsidR="00AF4925" w:rsidRDefault="00AF4925" w:rsidP="00DC2768">
      <w:pPr>
        <w:autoSpaceDE w:val="0"/>
        <w:autoSpaceDN w:val="0"/>
        <w:adjustRightInd w:val="0"/>
      </w:pPr>
    </w:p>
    <w:p w14:paraId="69D7E708" w14:textId="77777777" w:rsidR="00AF4925" w:rsidRDefault="00AF4925" w:rsidP="00DC2768">
      <w:pPr>
        <w:autoSpaceDE w:val="0"/>
        <w:autoSpaceDN w:val="0"/>
        <w:adjustRightInd w:val="0"/>
      </w:pPr>
    </w:p>
    <w:p w14:paraId="1AC70409" w14:textId="77777777" w:rsidR="00AF4925" w:rsidRDefault="00AF4925" w:rsidP="00DC2768">
      <w:pPr>
        <w:autoSpaceDE w:val="0"/>
        <w:autoSpaceDN w:val="0"/>
        <w:adjustRightInd w:val="0"/>
      </w:pPr>
    </w:p>
    <w:p w14:paraId="5FF296D9" w14:textId="77777777" w:rsidR="00AF4925" w:rsidRDefault="00AF4925" w:rsidP="00DC2768">
      <w:pPr>
        <w:autoSpaceDE w:val="0"/>
        <w:autoSpaceDN w:val="0"/>
        <w:adjustRightInd w:val="0"/>
      </w:pPr>
    </w:p>
    <w:p w14:paraId="09D4717D" w14:textId="78B10F97" w:rsidR="00AF4925" w:rsidRDefault="00AF4925" w:rsidP="00DC2768">
      <w:pPr>
        <w:autoSpaceDE w:val="0"/>
        <w:autoSpaceDN w:val="0"/>
        <w:adjustRightInd w:val="0"/>
      </w:pPr>
    </w:p>
    <w:p w14:paraId="3BB0145C" w14:textId="77777777" w:rsidR="007A6A8C" w:rsidRDefault="007A6A8C" w:rsidP="00DC2768">
      <w:pPr>
        <w:autoSpaceDE w:val="0"/>
        <w:autoSpaceDN w:val="0"/>
        <w:adjustRightInd w:val="0"/>
      </w:pPr>
    </w:p>
    <w:p w14:paraId="3612833B" w14:textId="77777777" w:rsidR="00AF4925" w:rsidRDefault="00AF4925" w:rsidP="00DC2768">
      <w:pPr>
        <w:autoSpaceDE w:val="0"/>
        <w:autoSpaceDN w:val="0"/>
        <w:adjustRightInd w:val="0"/>
      </w:pPr>
    </w:p>
    <w:p w14:paraId="7F413876" w14:textId="77777777" w:rsidR="00AF4925" w:rsidRDefault="00AF4925" w:rsidP="00DC2768">
      <w:pPr>
        <w:autoSpaceDE w:val="0"/>
        <w:autoSpaceDN w:val="0"/>
        <w:adjustRightInd w:val="0"/>
      </w:pPr>
    </w:p>
    <w:p w14:paraId="041FF265" w14:textId="77777777" w:rsidR="00DC2768" w:rsidRDefault="00DC2768" w:rsidP="00DC2768">
      <w:pPr>
        <w:autoSpaceDE w:val="0"/>
        <w:autoSpaceDN w:val="0"/>
        <w:adjustRightInd w:val="0"/>
      </w:pPr>
    </w:p>
    <w:p w14:paraId="58A2B2FB" w14:textId="77777777" w:rsidR="00DC2768" w:rsidRDefault="00DC2768" w:rsidP="00DC2768">
      <w:pPr>
        <w:autoSpaceDE w:val="0"/>
        <w:autoSpaceDN w:val="0"/>
        <w:adjustRightInd w:val="0"/>
      </w:pPr>
    </w:p>
    <w:p w14:paraId="7CC7E9C3" w14:textId="77777777" w:rsidR="00BC4C43" w:rsidRDefault="00BC4C43" w:rsidP="00DC2768">
      <w:pPr>
        <w:autoSpaceDE w:val="0"/>
        <w:autoSpaceDN w:val="0"/>
        <w:adjustRightInd w:val="0"/>
        <w:jc w:val="right"/>
      </w:pPr>
    </w:p>
    <w:p w14:paraId="26152F77" w14:textId="77777777" w:rsidR="00BC4C43" w:rsidRDefault="00BC4C43" w:rsidP="00DC2768">
      <w:pPr>
        <w:autoSpaceDE w:val="0"/>
        <w:autoSpaceDN w:val="0"/>
        <w:adjustRightInd w:val="0"/>
        <w:jc w:val="right"/>
      </w:pPr>
    </w:p>
    <w:p w14:paraId="1B39C41B" w14:textId="77777777" w:rsidR="00BC4C43" w:rsidRDefault="00BC4C43" w:rsidP="00DC2768">
      <w:pPr>
        <w:autoSpaceDE w:val="0"/>
        <w:autoSpaceDN w:val="0"/>
        <w:adjustRightInd w:val="0"/>
        <w:jc w:val="right"/>
      </w:pPr>
    </w:p>
    <w:p w14:paraId="313F4A8B" w14:textId="77777777" w:rsidR="00BC4C43" w:rsidRDefault="00BC4C43" w:rsidP="00DC2768">
      <w:pPr>
        <w:autoSpaceDE w:val="0"/>
        <w:autoSpaceDN w:val="0"/>
        <w:adjustRightInd w:val="0"/>
        <w:jc w:val="right"/>
      </w:pPr>
    </w:p>
    <w:p w14:paraId="0DC84416" w14:textId="77777777" w:rsidR="00BC4C43" w:rsidRDefault="00BC4C43" w:rsidP="00DC2768">
      <w:pPr>
        <w:autoSpaceDE w:val="0"/>
        <w:autoSpaceDN w:val="0"/>
        <w:adjustRightInd w:val="0"/>
        <w:jc w:val="right"/>
      </w:pPr>
    </w:p>
    <w:p w14:paraId="3784BC6A" w14:textId="77777777" w:rsidR="00BC4C43" w:rsidRDefault="00BC4C43" w:rsidP="00DC2768">
      <w:pPr>
        <w:autoSpaceDE w:val="0"/>
        <w:autoSpaceDN w:val="0"/>
        <w:adjustRightInd w:val="0"/>
        <w:jc w:val="right"/>
      </w:pPr>
    </w:p>
    <w:p w14:paraId="110EC02C" w14:textId="77777777" w:rsidR="00BC4C43" w:rsidRDefault="00BC4C43" w:rsidP="00DC2768">
      <w:pPr>
        <w:autoSpaceDE w:val="0"/>
        <w:autoSpaceDN w:val="0"/>
        <w:adjustRightInd w:val="0"/>
        <w:jc w:val="right"/>
      </w:pPr>
    </w:p>
    <w:p w14:paraId="74B91A0D" w14:textId="7A3CFEFA" w:rsidR="00F677D4" w:rsidRPr="00F677D4" w:rsidRDefault="00DC2768" w:rsidP="00BC4C43">
      <w:pPr>
        <w:autoSpaceDE w:val="0"/>
        <w:autoSpaceDN w:val="0"/>
        <w:adjustRightInd w:val="0"/>
        <w:ind w:right="284"/>
        <w:jc w:val="right"/>
      </w:pPr>
      <w:r w:rsidRPr="00F677D4">
        <w:lastRenderedPageBreak/>
        <w:t xml:space="preserve">Приложение 1 </w:t>
      </w:r>
    </w:p>
    <w:p w14:paraId="7C2960E0" w14:textId="77777777" w:rsidR="00F677D4" w:rsidRDefault="00DC2768" w:rsidP="00BC4C43">
      <w:pPr>
        <w:autoSpaceDE w:val="0"/>
        <w:autoSpaceDN w:val="0"/>
        <w:adjustRightInd w:val="0"/>
        <w:ind w:right="284"/>
        <w:jc w:val="right"/>
        <w:rPr>
          <w:lang w:eastAsia="en-US"/>
        </w:rPr>
      </w:pPr>
      <w:r w:rsidRPr="00F677D4">
        <w:t xml:space="preserve">к Положению </w:t>
      </w:r>
      <w:r w:rsidRPr="00F677D4">
        <w:rPr>
          <w:lang w:eastAsia="en-US"/>
        </w:rPr>
        <w:t xml:space="preserve">о комиссии по проверке готовности </w:t>
      </w:r>
    </w:p>
    <w:p w14:paraId="5A7670D4" w14:textId="77777777" w:rsidR="00F677D4" w:rsidRDefault="00DC2768" w:rsidP="00BC4C43">
      <w:pPr>
        <w:autoSpaceDE w:val="0"/>
        <w:autoSpaceDN w:val="0"/>
        <w:adjustRightInd w:val="0"/>
        <w:ind w:right="284"/>
        <w:jc w:val="right"/>
        <w:rPr>
          <w:lang w:eastAsia="en-US"/>
        </w:rPr>
      </w:pPr>
      <w:r w:rsidRPr="00F677D4">
        <w:rPr>
          <w:lang w:eastAsia="en-US"/>
        </w:rPr>
        <w:t xml:space="preserve">потребителей тепловой энергии, теплоснабжающих </w:t>
      </w:r>
    </w:p>
    <w:p w14:paraId="0CD34DCF" w14:textId="77777777" w:rsidR="00F677D4" w:rsidRDefault="00DC2768" w:rsidP="00BC4C43">
      <w:pPr>
        <w:autoSpaceDE w:val="0"/>
        <w:autoSpaceDN w:val="0"/>
        <w:adjustRightInd w:val="0"/>
        <w:ind w:right="284"/>
        <w:jc w:val="right"/>
        <w:rPr>
          <w:lang w:eastAsia="en-US"/>
        </w:rPr>
      </w:pPr>
      <w:r w:rsidRPr="00F677D4">
        <w:rPr>
          <w:lang w:eastAsia="en-US"/>
        </w:rPr>
        <w:t xml:space="preserve">и теплосетевых организаций, расположенных на </w:t>
      </w:r>
    </w:p>
    <w:p w14:paraId="215CBB0B" w14:textId="77777777" w:rsidR="00F677D4" w:rsidRDefault="00DC2768" w:rsidP="00BC4C43">
      <w:pPr>
        <w:autoSpaceDE w:val="0"/>
        <w:autoSpaceDN w:val="0"/>
        <w:adjustRightInd w:val="0"/>
        <w:ind w:right="284"/>
        <w:jc w:val="right"/>
        <w:rPr>
          <w:lang w:eastAsia="en-US"/>
        </w:rPr>
      </w:pPr>
      <w:r w:rsidRPr="00F677D4">
        <w:rPr>
          <w:lang w:eastAsia="en-US"/>
        </w:rPr>
        <w:t xml:space="preserve">территории поселения </w:t>
      </w:r>
      <w:r w:rsidR="00F677D4" w:rsidRPr="00F677D4">
        <w:rPr>
          <w:lang w:eastAsia="en-US"/>
        </w:rPr>
        <w:t>Вороновское</w:t>
      </w:r>
      <w:r w:rsidRPr="00F677D4">
        <w:rPr>
          <w:lang w:eastAsia="en-US"/>
        </w:rPr>
        <w:t xml:space="preserve">, к </w:t>
      </w:r>
    </w:p>
    <w:p w14:paraId="7D805B5A" w14:textId="79035419" w:rsidR="00DC2768" w:rsidRDefault="00DC2768" w:rsidP="00BC4C43">
      <w:pPr>
        <w:autoSpaceDE w:val="0"/>
        <w:autoSpaceDN w:val="0"/>
        <w:adjustRightInd w:val="0"/>
        <w:ind w:right="284"/>
        <w:jc w:val="right"/>
        <w:rPr>
          <w:lang w:eastAsia="en-US"/>
        </w:rPr>
      </w:pPr>
      <w:r w:rsidRPr="00F677D4">
        <w:rPr>
          <w:lang w:eastAsia="en-US"/>
        </w:rPr>
        <w:t>отопительному периоду 20</w:t>
      </w:r>
      <w:r w:rsidR="00784992">
        <w:rPr>
          <w:lang w:eastAsia="en-US"/>
        </w:rPr>
        <w:t>2</w:t>
      </w:r>
      <w:r w:rsidR="00010C07">
        <w:rPr>
          <w:lang w:eastAsia="en-US"/>
        </w:rPr>
        <w:t>3</w:t>
      </w:r>
      <w:r w:rsidRPr="00F677D4">
        <w:rPr>
          <w:lang w:eastAsia="en-US"/>
        </w:rPr>
        <w:t>-202</w:t>
      </w:r>
      <w:r w:rsidR="00010C07">
        <w:rPr>
          <w:lang w:eastAsia="en-US"/>
        </w:rPr>
        <w:t>4</w:t>
      </w:r>
      <w:r w:rsidR="00F677D4" w:rsidRPr="00F677D4">
        <w:rPr>
          <w:lang w:eastAsia="en-US"/>
        </w:rPr>
        <w:t xml:space="preserve"> год</w:t>
      </w:r>
      <w:r w:rsidR="00F677D4">
        <w:rPr>
          <w:lang w:eastAsia="en-US"/>
        </w:rPr>
        <w:t>ов</w:t>
      </w:r>
    </w:p>
    <w:p w14:paraId="403D7B0A" w14:textId="77777777" w:rsidR="00F677D4" w:rsidRPr="00AF4925" w:rsidRDefault="00F677D4" w:rsidP="00F677D4">
      <w:pPr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</w:p>
    <w:p w14:paraId="11A6057A" w14:textId="77777777" w:rsidR="00DC2768" w:rsidRPr="00AF4925" w:rsidRDefault="00DC2768" w:rsidP="00BC4C43">
      <w:pPr>
        <w:ind w:right="284"/>
        <w:jc w:val="center"/>
        <w:rPr>
          <w:sz w:val="28"/>
          <w:szCs w:val="28"/>
        </w:rPr>
      </w:pPr>
      <w:r w:rsidRPr="00AF4925">
        <w:rPr>
          <w:b/>
          <w:bCs/>
          <w:color w:val="000000"/>
          <w:sz w:val="28"/>
          <w:szCs w:val="28"/>
        </w:rPr>
        <w:t>Методические рекомендации</w:t>
      </w:r>
    </w:p>
    <w:p w14:paraId="292CE0CE" w14:textId="177B5571" w:rsidR="00DC2768" w:rsidRPr="00AF4925" w:rsidRDefault="00DC2768" w:rsidP="00BC4C43">
      <w:pPr>
        <w:ind w:right="284"/>
        <w:jc w:val="center"/>
        <w:rPr>
          <w:b/>
          <w:bCs/>
          <w:color w:val="000000"/>
          <w:sz w:val="28"/>
          <w:szCs w:val="28"/>
        </w:rPr>
      </w:pPr>
      <w:r w:rsidRPr="00AF4925">
        <w:rPr>
          <w:b/>
          <w:bCs/>
          <w:color w:val="000000"/>
          <w:sz w:val="28"/>
          <w:szCs w:val="28"/>
        </w:rPr>
        <w:t>по оценке готовности к эксплуатации в осенне-зимний период 20</w:t>
      </w:r>
      <w:r w:rsidR="00784992" w:rsidRPr="00AF4925">
        <w:rPr>
          <w:b/>
          <w:bCs/>
          <w:color w:val="000000"/>
          <w:sz w:val="28"/>
          <w:szCs w:val="28"/>
        </w:rPr>
        <w:t>2</w:t>
      </w:r>
      <w:r w:rsidR="00010C07">
        <w:rPr>
          <w:b/>
          <w:bCs/>
          <w:color w:val="000000"/>
          <w:sz w:val="28"/>
          <w:szCs w:val="28"/>
        </w:rPr>
        <w:t>3</w:t>
      </w:r>
      <w:r w:rsidRPr="00AF4925">
        <w:rPr>
          <w:b/>
          <w:bCs/>
          <w:color w:val="000000"/>
          <w:sz w:val="28"/>
          <w:szCs w:val="28"/>
        </w:rPr>
        <w:t>-202</w:t>
      </w:r>
      <w:r w:rsidR="00010C07">
        <w:rPr>
          <w:b/>
          <w:bCs/>
          <w:color w:val="000000"/>
          <w:sz w:val="28"/>
          <w:szCs w:val="28"/>
        </w:rPr>
        <w:t>4</w:t>
      </w:r>
      <w:r w:rsidRPr="00AF4925">
        <w:rPr>
          <w:b/>
          <w:bCs/>
          <w:color w:val="000000"/>
          <w:sz w:val="28"/>
          <w:szCs w:val="28"/>
        </w:rPr>
        <w:t xml:space="preserve"> </w:t>
      </w:r>
      <w:r w:rsidR="00F677D4" w:rsidRPr="00AF4925">
        <w:rPr>
          <w:b/>
          <w:bCs/>
          <w:color w:val="000000"/>
          <w:sz w:val="28"/>
          <w:szCs w:val="28"/>
        </w:rPr>
        <w:t>годов</w:t>
      </w:r>
      <w:r w:rsidRPr="00AF4925">
        <w:rPr>
          <w:b/>
          <w:bCs/>
          <w:color w:val="000000"/>
          <w:sz w:val="28"/>
          <w:szCs w:val="28"/>
        </w:rPr>
        <w:t xml:space="preserve"> потребителей тепловой</w:t>
      </w:r>
      <w:r w:rsidR="00F677D4" w:rsidRPr="00AF4925">
        <w:rPr>
          <w:b/>
          <w:bCs/>
          <w:color w:val="000000"/>
          <w:sz w:val="28"/>
          <w:szCs w:val="28"/>
        </w:rPr>
        <w:t xml:space="preserve"> энергии</w:t>
      </w:r>
    </w:p>
    <w:p w14:paraId="39B8FD40" w14:textId="77777777" w:rsidR="00DC2768" w:rsidRPr="00AF4925" w:rsidRDefault="00DC2768" w:rsidP="00DC2768">
      <w:pPr>
        <w:jc w:val="both"/>
        <w:rPr>
          <w:b/>
          <w:bCs/>
          <w:color w:val="000000"/>
          <w:sz w:val="28"/>
          <w:szCs w:val="28"/>
        </w:rPr>
      </w:pPr>
    </w:p>
    <w:p w14:paraId="08D865DB" w14:textId="77777777" w:rsidR="00DC2768" w:rsidRPr="00AF4925" w:rsidRDefault="00DC2768" w:rsidP="000224DE">
      <w:pPr>
        <w:ind w:right="284" w:firstLine="284"/>
        <w:jc w:val="both"/>
        <w:rPr>
          <w:color w:val="000000"/>
          <w:sz w:val="28"/>
          <w:szCs w:val="28"/>
        </w:rPr>
      </w:pPr>
      <w:r w:rsidRPr="00AF4925">
        <w:rPr>
          <w:color w:val="000000"/>
          <w:sz w:val="28"/>
          <w:szCs w:val="28"/>
        </w:rPr>
        <w:t>1.</w:t>
      </w:r>
      <w:r w:rsidR="00F677D4" w:rsidRPr="00AF4925">
        <w:rPr>
          <w:color w:val="000000"/>
          <w:sz w:val="28"/>
          <w:szCs w:val="28"/>
        </w:rPr>
        <w:t xml:space="preserve"> </w:t>
      </w:r>
      <w:r w:rsidRPr="00AF4925">
        <w:rPr>
          <w:color w:val="000000"/>
          <w:sz w:val="28"/>
          <w:szCs w:val="28"/>
        </w:rPr>
        <w:t>В целях оценки готовности потребителей тепловой энергии к отопительному периоду должны быть выполнены:</w:t>
      </w:r>
    </w:p>
    <w:p w14:paraId="70C841B8" w14:textId="77777777" w:rsidR="00DC2768" w:rsidRPr="00AF4925" w:rsidRDefault="00DC2768" w:rsidP="000224DE">
      <w:pPr>
        <w:ind w:right="284"/>
        <w:jc w:val="both"/>
        <w:rPr>
          <w:color w:val="000000"/>
          <w:sz w:val="28"/>
          <w:szCs w:val="28"/>
        </w:rPr>
      </w:pPr>
      <w:r w:rsidRPr="00AF4925">
        <w:rPr>
          <w:color w:val="000000"/>
          <w:sz w:val="28"/>
          <w:szCs w:val="28"/>
        </w:rPr>
        <w:t>- 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</w:t>
      </w:r>
    </w:p>
    <w:p w14:paraId="4D8E34C4" w14:textId="77777777" w:rsidR="00DC2768" w:rsidRPr="00AF4925" w:rsidRDefault="00DC2768" w:rsidP="000224DE">
      <w:pPr>
        <w:ind w:right="284"/>
        <w:jc w:val="both"/>
        <w:rPr>
          <w:color w:val="000000"/>
          <w:sz w:val="28"/>
          <w:szCs w:val="28"/>
        </w:rPr>
      </w:pPr>
      <w:r w:rsidRPr="00AF4925">
        <w:rPr>
          <w:color w:val="000000"/>
          <w:sz w:val="28"/>
          <w:szCs w:val="28"/>
        </w:rPr>
        <w:t>- проведение промывки оборудования и коммуникаций теплопотребляющих установок;</w:t>
      </w:r>
    </w:p>
    <w:p w14:paraId="638B2608" w14:textId="77777777" w:rsidR="00DC2768" w:rsidRPr="00AF4925" w:rsidRDefault="00DC2768" w:rsidP="000224DE">
      <w:pPr>
        <w:ind w:right="284"/>
        <w:jc w:val="both"/>
        <w:rPr>
          <w:color w:val="000000"/>
          <w:sz w:val="28"/>
          <w:szCs w:val="28"/>
        </w:rPr>
      </w:pPr>
      <w:r w:rsidRPr="00AF4925">
        <w:rPr>
          <w:color w:val="000000"/>
          <w:sz w:val="28"/>
          <w:szCs w:val="28"/>
        </w:rPr>
        <w:t>- разработка эксплуатационных режимов, а также мероприятий по их внедрению;</w:t>
      </w:r>
    </w:p>
    <w:p w14:paraId="6C3EF125" w14:textId="77777777" w:rsidR="00DC2768" w:rsidRPr="00AF4925" w:rsidRDefault="00DC2768" w:rsidP="000224DE">
      <w:pPr>
        <w:ind w:right="284"/>
        <w:jc w:val="both"/>
        <w:rPr>
          <w:color w:val="000000"/>
          <w:sz w:val="28"/>
          <w:szCs w:val="28"/>
        </w:rPr>
      </w:pPr>
      <w:r w:rsidRPr="00AF4925">
        <w:rPr>
          <w:color w:val="000000"/>
          <w:sz w:val="28"/>
          <w:szCs w:val="28"/>
        </w:rPr>
        <w:t>- план ремонтных работ и проверка качества их выполнения;</w:t>
      </w:r>
    </w:p>
    <w:p w14:paraId="45B61C64" w14:textId="77777777" w:rsidR="00DC2768" w:rsidRPr="00AF4925" w:rsidRDefault="00DC2768" w:rsidP="000224DE">
      <w:pPr>
        <w:ind w:right="284"/>
        <w:jc w:val="both"/>
        <w:rPr>
          <w:color w:val="000000"/>
          <w:sz w:val="28"/>
          <w:szCs w:val="28"/>
        </w:rPr>
      </w:pPr>
      <w:r w:rsidRPr="00AF4925">
        <w:rPr>
          <w:color w:val="000000"/>
          <w:sz w:val="28"/>
          <w:szCs w:val="28"/>
        </w:rPr>
        <w:t>- проверка состояния тепловых сетей, принадлежащих потребителю тепловой энергии;</w:t>
      </w:r>
    </w:p>
    <w:p w14:paraId="766BFD38" w14:textId="77777777" w:rsidR="00DC2768" w:rsidRPr="00AF4925" w:rsidRDefault="00DC2768" w:rsidP="000224DE">
      <w:pPr>
        <w:ind w:right="284"/>
        <w:jc w:val="both"/>
        <w:rPr>
          <w:color w:val="000000"/>
          <w:sz w:val="28"/>
          <w:szCs w:val="28"/>
        </w:rPr>
      </w:pPr>
      <w:r w:rsidRPr="00AF4925">
        <w:rPr>
          <w:color w:val="000000"/>
          <w:sz w:val="28"/>
          <w:szCs w:val="28"/>
        </w:rPr>
        <w:t>- проверка состояния утепления зданий (чердаки, лестничные клетки, подвалы, двери) и центральных тепловых пунктов, а также индивидуальных тепловых пунктов;</w:t>
      </w:r>
    </w:p>
    <w:p w14:paraId="27DE45D5" w14:textId="77777777" w:rsidR="00DC2768" w:rsidRPr="00AF4925" w:rsidRDefault="00DC2768" w:rsidP="000224DE">
      <w:pPr>
        <w:ind w:right="284"/>
        <w:jc w:val="both"/>
        <w:rPr>
          <w:color w:val="000000"/>
          <w:sz w:val="28"/>
          <w:szCs w:val="28"/>
        </w:rPr>
      </w:pPr>
      <w:r w:rsidRPr="00AF4925">
        <w:rPr>
          <w:color w:val="000000"/>
          <w:sz w:val="28"/>
          <w:szCs w:val="28"/>
        </w:rPr>
        <w:t xml:space="preserve">- проверка состояния трубопроводов, арматуры и тепловой изоляции в пределах </w:t>
      </w:r>
      <w:r w:rsidRPr="000224DE">
        <w:rPr>
          <w:color w:val="000000"/>
          <w:sz w:val="28"/>
          <w:szCs w:val="28"/>
        </w:rPr>
        <w:t>тепловых пунктов</w:t>
      </w:r>
      <w:r w:rsidRPr="00AF4925">
        <w:rPr>
          <w:color w:val="000000"/>
          <w:sz w:val="28"/>
          <w:szCs w:val="28"/>
        </w:rPr>
        <w:t>;</w:t>
      </w:r>
    </w:p>
    <w:p w14:paraId="1529B2DB" w14:textId="77777777" w:rsidR="00DC2768" w:rsidRPr="00AF4925" w:rsidRDefault="00DC2768" w:rsidP="000224DE">
      <w:pPr>
        <w:ind w:right="284"/>
        <w:jc w:val="both"/>
        <w:rPr>
          <w:color w:val="000000"/>
          <w:sz w:val="28"/>
          <w:szCs w:val="28"/>
        </w:rPr>
      </w:pPr>
      <w:r w:rsidRPr="00AF4925">
        <w:rPr>
          <w:color w:val="000000"/>
          <w:sz w:val="28"/>
          <w:szCs w:val="28"/>
        </w:rPr>
        <w:t>- проверка наличия и работоспособности приборов учета, работоспособности автоматических регуляторов при их наличии;</w:t>
      </w:r>
    </w:p>
    <w:p w14:paraId="7BBF310E" w14:textId="77777777" w:rsidR="00DC2768" w:rsidRPr="00AF4925" w:rsidRDefault="00DC2768" w:rsidP="000224DE">
      <w:pPr>
        <w:ind w:right="284"/>
        <w:jc w:val="both"/>
        <w:rPr>
          <w:color w:val="000000"/>
          <w:sz w:val="28"/>
          <w:szCs w:val="28"/>
        </w:rPr>
      </w:pPr>
      <w:r w:rsidRPr="00AF4925">
        <w:rPr>
          <w:color w:val="000000"/>
          <w:sz w:val="28"/>
          <w:szCs w:val="28"/>
        </w:rPr>
        <w:t>- проверка работоспособности защиты систем теплопотребления;</w:t>
      </w:r>
    </w:p>
    <w:p w14:paraId="70C9DA72" w14:textId="77777777" w:rsidR="00DC2768" w:rsidRPr="00AF4925" w:rsidRDefault="00DC2768" w:rsidP="000224DE">
      <w:pPr>
        <w:ind w:right="284"/>
        <w:jc w:val="both"/>
        <w:rPr>
          <w:color w:val="000000"/>
          <w:sz w:val="28"/>
          <w:szCs w:val="28"/>
        </w:rPr>
      </w:pPr>
      <w:r w:rsidRPr="00AF4925">
        <w:rPr>
          <w:color w:val="000000"/>
          <w:sz w:val="28"/>
          <w:szCs w:val="28"/>
        </w:rPr>
        <w:t>- проверка наличия паспортов теплопотребляющих установок, принципиальных схем и инструкций для обслуживающего персонала и соответствие их действительности;</w:t>
      </w:r>
    </w:p>
    <w:p w14:paraId="0ACE4B11" w14:textId="77777777" w:rsidR="00DC2768" w:rsidRPr="00AF4925" w:rsidRDefault="00DC2768" w:rsidP="000224DE">
      <w:pPr>
        <w:ind w:right="284"/>
        <w:jc w:val="both"/>
        <w:rPr>
          <w:color w:val="000000"/>
          <w:sz w:val="28"/>
          <w:szCs w:val="28"/>
        </w:rPr>
      </w:pPr>
      <w:r w:rsidRPr="00AF4925">
        <w:rPr>
          <w:color w:val="000000"/>
          <w:sz w:val="28"/>
          <w:szCs w:val="28"/>
        </w:rPr>
        <w:t>- проверка отсутствия прямых соединений оборудования тепловых пунктов с водопроводом и канализацией;</w:t>
      </w:r>
    </w:p>
    <w:p w14:paraId="27228433" w14:textId="77777777" w:rsidR="00DC2768" w:rsidRPr="00AF4925" w:rsidRDefault="00DC2768" w:rsidP="000224DE">
      <w:pPr>
        <w:ind w:right="284"/>
        <w:jc w:val="both"/>
        <w:rPr>
          <w:color w:val="000000"/>
          <w:sz w:val="28"/>
          <w:szCs w:val="28"/>
        </w:rPr>
      </w:pPr>
      <w:r w:rsidRPr="00AF4925">
        <w:rPr>
          <w:color w:val="000000"/>
          <w:sz w:val="28"/>
          <w:szCs w:val="28"/>
        </w:rPr>
        <w:t>- ревизия плотности соединений оборудования тепловых пунктов;</w:t>
      </w:r>
    </w:p>
    <w:p w14:paraId="723654C4" w14:textId="77777777" w:rsidR="00DC2768" w:rsidRPr="00AF4925" w:rsidRDefault="00DC2768" w:rsidP="000224DE">
      <w:pPr>
        <w:ind w:right="284"/>
        <w:jc w:val="both"/>
        <w:rPr>
          <w:color w:val="000000"/>
          <w:sz w:val="28"/>
          <w:szCs w:val="28"/>
        </w:rPr>
      </w:pPr>
      <w:r w:rsidRPr="00AF4925">
        <w:rPr>
          <w:color w:val="000000"/>
          <w:sz w:val="28"/>
          <w:szCs w:val="28"/>
        </w:rPr>
        <w:t>- ревизия наличия пломб на расчетных шайбах и соплах элеваторов;</w:t>
      </w:r>
    </w:p>
    <w:p w14:paraId="295EE4E8" w14:textId="77777777" w:rsidR="00DC2768" w:rsidRPr="00AF4925" w:rsidRDefault="00DC2768" w:rsidP="000224DE">
      <w:pPr>
        <w:ind w:right="284"/>
        <w:jc w:val="both"/>
        <w:rPr>
          <w:color w:val="000000"/>
          <w:sz w:val="28"/>
          <w:szCs w:val="28"/>
        </w:rPr>
      </w:pPr>
      <w:r w:rsidRPr="00AF4925">
        <w:rPr>
          <w:color w:val="000000"/>
          <w:sz w:val="28"/>
          <w:szCs w:val="28"/>
        </w:rPr>
        <w:t>- проверка отсутствия задолженности за поставленную тепловую энергию (мощность);</w:t>
      </w:r>
    </w:p>
    <w:p w14:paraId="38805BF1" w14:textId="77777777" w:rsidR="00DC2768" w:rsidRPr="00AF4925" w:rsidRDefault="00DC2768" w:rsidP="000224DE">
      <w:pPr>
        <w:ind w:right="284"/>
        <w:jc w:val="both"/>
        <w:rPr>
          <w:color w:val="000000"/>
          <w:sz w:val="28"/>
          <w:szCs w:val="28"/>
        </w:rPr>
      </w:pPr>
      <w:r w:rsidRPr="00AF4925">
        <w:rPr>
          <w:color w:val="000000"/>
          <w:sz w:val="28"/>
          <w:szCs w:val="28"/>
        </w:rPr>
        <w:t>- проверка наличия собственных и (или) привлеченных ремонтных бригад и обеспеченность их материально-техническими ресурсами для осуществления надлежащей эксплуатации теплопотребляющих установок;</w:t>
      </w:r>
    </w:p>
    <w:p w14:paraId="2F540737" w14:textId="77777777" w:rsidR="00DC2768" w:rsidRPr="00AF4925" w:rsidRDefault="00DC2768" w:rsidP="000224DE">
      <w:pPr>
        <w:ind w:right="284"/>
        <w:jc w:val="both"/>
        <w:rPr>
          <w:color w:val="000000"/>
          <w:sz w:val="28"/>
          <w:szCs w:val="28"/>
        </w:rPr>
      </w:pPr>
      <w:r w:rsidRPr="00AF4925">
        <w:rPr>
          <w:color w:val="000000"/>
          <w:sz w:val="28"/>
          <w:szCs w:val="28"/>
        </w:rPr>
        <w:t>- проведение испытания оборудования теплопотребляющих установок на плотность и прочность;</w:t>
      </w:r>
    </w:p>
    <w:p w14:paraId="45A59A94" w14:textId="3A22A618" w:rsidR="00DC2768" w:rsidRPr="00AF4925" w:rsidRDefault="00DC2768" w:rsidP="000224DE">
      <w:pPr>
        <w:ind w:right="284"/>
        <w:jc w:val="both"/>
        <w:rPr>
          <w:color w:val="000000"/>
          <w:sz w:val="28"/>
          <w:szCs w:val="28"/>
        </w:rPr>
      </w:pPr>
      <w:r w:rsidRPr="00AF4925">
        <w:rPr>
          <w:color w:val="000000"/>
          <w:sz w:val="28"/>
          <w:szCs w:val="28"/>
        </w:rPr>
        <w:t xml:space="preserve">- проверка надежности теплоснабжения потребителей тепловой энергии с учетом климатических условий в соответствии с критериями, приведенными в приложении 3 приказа Министерства энергетики Российской Федерации от </w:t>
      </w:r>
      <w:r w:rsidRPr="00AF4925">
        <w:rPr>
          <w:color w:val="000000"/>
          <w:sz w:val="28"/>
          <w:szCs w:val="28"/>
        </w:rPr>
        <w:lastRenderedPageBreak/>
        <w:t>12.03.2013 №</w:t>
      </w:r>
      <w:r w:rsidR="0011769A">
        <w:rPr>
          <w:color w:val="000000"/>
          <w:sz w:val="28"/>
          <w:szCs w:val="28"/>
        </w:rPr>
        <w:t xml:space="preserve"> </w:t>
      </w:r>
      <w:r w:rsidRPr="00AF4925">
        <w:rPr>
          <w:color w:val="000000"/>
          <w:sz w:val="28"/>
          <w:szCs w:val="28"/>
        </w:rPr>
        <w:t>103 «Об утверждении Правил оценки готовности к отопительному периоду».</w:t>
      </w:r>
    </w:p>
    <w:p w14:paraId="7D27F22F" w14:textId="2A36D4DD" w:rsidR="00DC2768" w:rsidRPr="00AF4925" w:rsidRDefault="00DC2768" w:rsidP="000224DE">
      <w:pPr>
        <w:ind w:right="284" w:firstLine="284"/>
        <w:jc w:val="both"/>
        <w:rPr>
          <w:color w:val="000000"/>
          <w:sz w:val="28"/>
          <w:szCs w:val="28"/>
        </w:rPr>
      </w:pPr>
      <w:r w:rsidRPr="00AF4925">
        <w:rPr>
          <w:color w:val="000000"/>
          <w:sz w:val="28"/>
          <w:szCs w:val="28"/>
        </w:rPr>
        <w:t>2. К обстоятельствам, при несоблюдении которых в отношении потребителей тепловой энергии составляется акт с приложением перечня замечаний (с указанием сроков устранения), относится несоблюдение требований, указанных в подпунктах 8, 13, 14 и 17 пункта 16 приказа Министерства энергетики Российской Федера</w:t>
      </w:r>
      <w:r w:rsidR="00AF4925" w:rsidRPr="00AF4925">
        <w:rPr>
          <w:color w:val="000000"/>
          <w:sz w:val="28"/>
          <w:szCs w:val="28"/>
        </w:rPr>
        <w:t>ции от 12.03.2013</w:t>
      </w:r>
      <w:r w:rsidRPr="00AF4925">
        <w:rPr>
          <w:color w:val="000000"/>
          <w:sz w:val="28"/>
          <w:szCs w:val="28"/>
        </w:rPr>
        <w:t xml:space="preserve"> №</w:t>
      </w:r>
      <w:r w:rsidR="00F677D4" w:rsidRPr="00AF4925">
        <w:rPr>
          <w:color w:val="000000"/>
          <w:sz w:val="28"/>
          <w:szCs w:val="28"/>
        </w:rPr>
        <w:t xml:space="preserve"> </w:t>
      </w:r>
      <w:r w:rsidRPr="00AF4925">
        <w:rPr>
          <w:color w:val="000000"/>
          <w:sz w:val="28"/>
          <w:szCs w:val="28"/>
        </w:rPr>
        <w:t>103 «Об утверждении Правил оценки готовности к отопительному периоду».</w:t>
      </w:r>
    </w:p>
    <w:p w14:paraId="0082EDCA" w14:textId="77777777" w:rsidR="00DC2768" w:rsidRPr="00F677D4" w:rsidRDefault="00DC2768" w:rsidP="00DC2768">
      <w:pPr>
        <w:autoSpaceDE w:val="0"/>
        <w:autoSpaceDN w:val="0"/>
        <w:adjustRightInd w:val="0"/>
        <w:jc w:val="both"/>
      </w:pPr>
    </w:p>
    <w:p w14:paraId="39E90379" w14:textId="77777777" w:rsidR="00DC2768" w:rsidRPr="00F677D4" w:rsidRDefault="00DC2768" w:rsidP="00DC2768">
      <w:pPr>
        <w:autoSpaceDE w:val="0"/>
        <w:autoSpaceDN w:val="0"/>
        <w:adjustRightInd w:val="0"/>
        <w:jc w:val="both"/>
      </w:pPr>
    </w:p>
    <w:p w14:paraId="3B370F6D" w14:textId="77777777" w:rsidR="00DC2768" w:rsidRPr="00D677C0" w:rsidRDefault="00DC2768" w:rsidP="00DC2768">
      <w:pPr>
        <w:autoSpaceDE w:val="0"/>
        <w:autoSpaceDN w:val="0"/>
        <w:adjustRightInd w:val="0"/>
        <w:jc w:val="both"/>
      </w:pPr>
    </w:p>
    <w:p w14:paraId="4A579F11" w14:textId="77777777" w:rsidR="00DC2768" w:rsidRPr="00D677C0" w:rsidRDefault="00DC2768" w:rsidP="00DC2768">
      <w:pPr>
        <w:autoSpaceDE w:val="0"/>
        <w:autoSpaceDN w:val="0"/>
        <w:adjustRightInd w:val="0"/>
      </w:pPr>
    </w:p>
    <w:p w14:paraId="1E7E1A2E" w14:textId="77777777" w:rsidR="00DC2768" w:rsidRPr="00D677C0" w:rsidRDefault="00DC2768" w:rsidP="00DC2768">
      <w:pPr>
        <w:autoSpaceDE w:val="0"/>
        <w:autoSpaceDN w:val="0"/>
        <w:adjustRightInd w:val="0"/>
      </w:pPr>
    </w:p>
    <w:p w14:paraId="66BF29BB" w14:textId="77777777" w:rsidR="00DC2768" w:rsidRPr="00D677C0" w:rsidRDefault="00DC2768" w:rsidP="00DC2768">
      <w:pPr>
        <w:autoSpaceDE w:val="0"/>
        <w:autoSpaceDN w:val="0"/>
        <w:adjustRightInd w:val="0"/>
      </w:pPr>
    </w:p>
    <w:p w14:paraId="4EB0CEAA" w14:textId="77777777" w:rsidR="00DC2768" w:rsidRPr="00D677C0" w:rsidRDefault="00DC2768" w:rsidP="00DC2768">
      <w:pPr>
        <w:autoSpaceDE w:val="0"/>
        <w:autoSpaceDN w:val="0"/>
        <w:adjustRightInd w:val="0"/>
      </w:pPr>
    </w:p>
    <w:p w14:paraId="6FF52087" w14:textId="77777777" w:rsidR="00DC2768" w:rsidRDefault="00DC2768" w:rsidP="00DC2768">
      <w:pPr>
        <w:autoSpaceDE w:val="0"/>
        <w:autoSpaceDN w:val="0"/>
        <w:adjustRightInd w:val="0"/>
      </w:pPr>
    </w:p>
    <w:p w14:paraId="29EDD3E7" w14:textId="77777777" w:rsidR="00AF4925" w:rsidRDefault="00AF4925" w:rsidP="00DC2768">
      <w:pPr>
        <w:autoSpaceDE w:val="0"/>
        <w:autoSpaceDN w:val="0"/>
        <w:adjustRightInd w:val="0"/>
      </w:pPr>
    </w:p>
    <w:p w14:paraId="23E71E4F" w14:textId="77777777" w:rsidR="00AF4925" w:rsidRDefault="00AF4925" w:rsidP="00DC2768">
      <w:pPr>
        <w:autoSpaceDE w:val="0"/>
        <w:autoSpaceDN w:val="0"/>
        <w:adjustRightInd w:val="0"/>
      </w:pPr>
    </w:p>
    <w:p w14:paraId="74828AEC" w14:textId="77777777" w:rsidR="00AF4925" w:rsidRDefault="00AF4925" w:rsidP="00DC2768">
      <w:pPr>
        <w:autoSpaceDE w:val="0"/>
        <w:autoSpaceDN w:val="0"/>
        <w:adjustRightInd w:val="0"/>
      </w:pPr>
    </w:p>
    <w:p w14:paraId="4F1871D9" w14:textId="77777777" w:rsidR="00AF4925" w:rsidRDefault="00AF4925" w:rsidP="00DC2768">
      <w:pPr>
        <w:autoSpaceDE w:val="0"/>
        <w:autoSpaceDN w:val="0"/>
        <w:adjustRightInd w:val="0"/>
      </w:pPr>
    </w:p>
    <w:p w14:paraId="77D4843F" w14:textId="77777777" w:rsidR="00AF4925" w:rsidRDefault="00AF4925" w:rsidP="00DC2768">
      <w:pPr>
        <w:autoSpaceDE w:val="0"/>
        <w:autoSpaceDN w:val="0"/>
        <w:adjustRightInd w:val="0"/>
      </w:pPr>
    </w:p>
    <w:p w14:paraId="2EE24CBD" w14:textId="77777777" w:rsidR="00AF4925" w:rsidRDefault="00AF4925" w:rsidP="00DC2768">
      <w:pPr>
        <w:autoSpaceDE w:val="0"/>
        <w:autoSpaceDN w:val="0"/>
        <w:adjustRightInd w:val="0"/>
      </w:pPr>
    </w:p>
    <w:p w14:paraId="3AA6BF35" w14:textId="77777777" w:rsidR="00AF4925" w:rsidRDefault="00AF4925" w:rsidP="00DC2768">
      <w:pPr>
        <w:autoSpaceDE w:val="0"/>
        <w:autoSpaceDN w:val="0"/>
        <w:adjustRightInd w:val="0"/>
      </w:pPr>
    </w:p>
    <w:p w14:paraId="2A023836" w14:textId="77777777" w:rsidR="00AF4925" w:rsidRDefault="00AF4925" w:rsidP="00DC2768">
      <w:pPr>
        <w:autoSpaceDE w:val="0"/>
        <w:autoSpaceDN w:val="0"/>
        <w:adjustRightInd w:val="0"/>
      </w:pPr>
    </w:p>
    <w:p w14:paraId="32332EEF" w14:textId="3EB1AF3D" w:rsidR="00AF4925" w:rsidRDefault="00AF4925" w:rsidP="00DC2768">
      <w:pPr>
        <w:autoSpaceDE w:val="0"/>
        <w:autoSpaceDN w:val="0"/>
        <w:adjustRightInd w:val="0"/>
      </w:pPr>
    </w:p>
    <w:p w14:paraId="419C82EA" w14:textId="77777777" w:rsidR="007A6A8C" w:rsidRDefault="007A6A8C" w:rsidP="00DC2768">
      <w:pPr>
        <w:autoSpaceDE w:val="0"/>
        <w:autoSpaceDN w:val="0"/>
        <w:adjustRightInd w:val="0"/>
      </w:pPr>
    </w:p>
    <w:p w14:paraId="709C4CF4" w14:textId="77777777" w:rsidR="00AF4925" w:rsidRDefault="00AF4925" w:rsidP="00DC2768">
      <w:pPr>
        <w:autoSpaceDE w:val="0"/>
        <w:autoSpaceDN w:val="0"/>
        <w:adjustRightInd w:val="0"/>
      </w:pPr>
    </w:p>
    <w:p w14:paraId="37412D71" w14:textId="77777777" w:rsidR="00AF4925" w:rsidRDefault="00AF4925" w:rsidP="00DC2768">
      <w:pPr>
        <w:autoSpaceDE w:val="0"/>
        <w:autoSpaceDN w:val="0"/>
        <w:adjustRightInd w:val="0"/>
      </w:pPr>
    </w:p>
    <w:p w14:paraId="5A792B2E" w14:textId="77777777" w:rsidR="00AF4925" w:rsidRDefault="00AF4925" w:rsidP="00DC2768">
      <w:pPr>
        <w:autoSpaceDE w:val="0"/>
        <w:autoSpaceDN w:val="0"/>
        <w:adjustRightInd w:val="0"/>
      </w:pPr>
    </w:p>
    <w:p w14:paraId="757A6976" w14:textId="77777777" w:rsidR="00AF4925" w:rsidRDefault="00AF4925" w:rsidP="00DC2768">
      <w:pPr>
        <w:autoSpaceDE w:val="0"/>
        <w:autoSpaceDN w:val="0"/>
        <w:adjustRightInd w:val="0"/>
      </w:pPr>
    </w:p>
    <w:p w14:paraId="742CC754" w14:textId="77777777" w:rsidR="00AF4925" w:rsidRDefault="00AF4925" w:rsidP="00DC2768">
      <w:pPr>
        <w:autoSpaceDE w:val="0"/>
        <w:autoSpaceDN w:val="0"/>
        <w:adjustRightInd w:val="0"/>
      </w:pPr>
    </w:p>
    <w:p w14:paraId="74E7DE45" w14:textId="77777777" w:rsidR="00AF4925" w:rsidRDefault="00AF4925" w:rsidP="00DC2768">
      <w:pPr>
        <w:autoSpaceDE w:val="0"/>
        <w:autoSpaceDN w:val="0"/>
        <w:adjustRightInd w:val="0"/>
      </w:pPr>
    </w:p>
    <w:p w14:paraId="7E46E789" w14:textId="77777777" w:rsidR="00AF4925" w:rsidRDefault="00AF4925" w:rsidP="00DC2768">
      <w:pPr>
        <w:autoSpaceDE w:val="0"/>
        <w:autoSpaceDN w:val="0"/>
        <w:adjustRightInd w:val="0"/>
      </w:pPr>
    </w:p>
    <w:p w14:paraId="012D7752" w14:textId="77777777" w:rsidR="00AF4925" w:rsidRDefault="00AF4925" w:rsidP="00DC2768">
      <w:pPr>
        <w:autoSpaceDE w:val="0"/>
        <w:autoSpaceDN w:val="0"/>
        <w:adjustRightInd w:val="0"/>
      </w:pPr>
    </w:p>
    <w:p w14:paraId="484744B4" w14:textId="77777777" w:rsidR="00AF4925" w:rsidRDefault="00AF4925" w:rsidP="00DC2768">
      <w:pPr>
        <w:autoSpaceDE w:val="0"/>
        <w:autoSpaceDN w:val="0"/>
        <w:adjustRightInd w:val="0"/>
      </w:pPr>
    </w:p>
    <w:p w14:paraId="712384E8" w14:textId="77777777" w:rsidR="00AF4925" w:rsidRDefault="00AF4925" w:rsidP="00DC2768">
      <w:pPr>
        <w:autoSpaceDE w:val="0"/>
        <w:autoSpaceDN w:val="0"/>
        <w:adjustRightInd w:val="0"/>
      </w:pPr>
    </w:p>
    <w:p w14:paraId="7AAEA393" w14:textId="77777777" w:rsidR="00AF4925" w:rsidRDefault="00AF4925" w:rsidP="00DC2768">
      <w:pPr>
        <w:autoSpaceDE w:val="0"/>
        <w:autoSpaceDN w:val="0"/>
        <w:adjustRightInd w:val="0"/>
      </w:pPr>
    </w:p>
    <w:p w14:paraId="18C642CE" w14:textId="77777777" w:rsidR="00AF4925" w:rsidRDefault="00AF4925" w:rsidP="00DC2768">
      <w:pPr>
        <w:autoSpaceDE w:val="0"/>
        <w:autoSpaceDN w:val="0"/>
        <w:adjustRightInd w:val="0"/>
      </w:pPr>
    </w:p>
    <w:p w14:paraId="08FD8AD1" w14:textId="77777777" w:rsidR="00AF4925" w:rsidRDefault="00AF4925" w:rsidP="00DC2768">
      <w:pPr>
        <w:autoSpaceDE w:val="0"/>
        <w:autoSpaceDN w:val="0"/>
        <w:adjustRightInd w:val="0"/>
      </w:pPr>
    </w:p>
    <w:p w14:paraId="01C32D53" w14:textId="77777777" w:rsidR="00AF4925" w:rsidRDefault="00AF4925" w:rsidP="00DC2768">
      <w:pPr>
        <w:autoSpaceDE w:val="0"/>
        <w:autoSpaceDN w:val="0"/>
        <w:adjustRightInd w:val="0"/>
      </w:pPr>
    </w:p>
    <w:p w14:paraId="37AE81E0" w14:textId="77777777" w:rsidR="00AF4925" w:rsidRDefault="00AF4925" w:rsidP="00DC2768">
      <w:pPr>
        <w:autoSpaceDE w:val="0"/>
        <w:autoSpaceDN w:val="0"/>
        <w:adjustRightInd w:val="0"/>
      </w:pPr>
    </w:p>
    <w:p w14:paraId="3CB9351C" w14:textId="77777777" w:rsidR="00AF4925" w:rsidRDefault="00AF4925" w:rsidP="00DC2768">
      <w:pPr>
        <w:autoSpaceDE w:val="0"/>
        <w:autoSpaceDN w:val="0"/>
        <w:adjustRightInd w:val="0"/>
      </w:pPr>
    </w:p>
    <w:p w14:paraId="28374FA3" w14:textId="77777777" w:rsidR="00AF4925" w:rsidRDefault="00AF4925" w:rsidP="00DC2768">
      <w:pPr>
        <w:autoSpaceDE w:val="0"/>
        <w:autoSpaceDN w:val="0"/>
        <w:adjustRightInd w:val="0"/>
      </w:pPr>
    </w:p>
    <w:p w14:paraId="6CF6D93C" w14:textId="77777777" w:rsidR="00AF4925" w:rsidRDefault="00AF4925" w:rsidP="00DC2768">
      <w:pPr>
        <w:autoSpaceDE w:val="0"/>
        <w:autoSpaceDN w:val="0"/>
        <w:adjustRightInd w:val="0"/>
      </w:pPr>
    </w:p>
    <w:p w14:paraId="54F8B567" w14:textId="77777777" w:rsidR="00AF4925" w:rsidRDefault="00AF4925" w:rsidP="00DC2768">
      <w:pPr>
        <w:autoSpaceDE w:val="0"/>
        <w:autoSpaceDN w:val="0"/>
        <w:adjustRightInd w:val="0"/>
      </w:pPr>
    </w:p>
    <w:p w14:paraId="64540BC1" w14:textId="77777777" w:rsidR="00AF4925" w:rsidRDefault="00AF4925" w:rsidP="00DC2768">
      <w:pPr>
        <w:autoSpaceDE w:val="0"/>
        <w:autoSpaceDN w:val="0"/>
        <w:adjustRightInd w:val="0"/>
      </w:pPr>
    </w:p>
    <w:p w14:paraId="0753D511" w14:textId="77777777" w:rsidR="00AF4925" w:rsidRDefault="00AF4925" w:rsidP="00DC2768">
      <w:pPr>
        <w:autoSpaceDE w:val="0"/>
        <w:autoSpaceDN w:val="0"/>
        <w:adjustRightInd w:val="0"/>
      </w:pPr>
    </w:p>
    <w:p w14:paraId="36219A82" w14:textId="77777777" w:rsidR="00AF4925" w:rsidRDefault="00AF4925" w:rsidP="00DC2768">
      <w:pPr>
        <w:autoSpaceDE w:val="0"/>
        <w:autoSpaceDN w:val="0"/>
        <w:adjustRightInd w:val="0"/>
      </w:pPr>
    </w:p>
    <w:p w14:paraId="423142F2" w14:textId="77777777" w:rsidR="00AF4925" w:rsidRDefault="00AF4925" w:rsidP="00DC2768">
      <w:pPr>
        <w:autoSpaceDE w:val="0"/>
        <w:autoSpaceDN w:val="0"/>
        <w:adjustRightInd w:val="0"/>
      </w:pPr>
    </w:p>
    <w:p w14:paraId="76E20FF5" w14:textId="77777777" w:rsidR="00AF4925" w:rsidRDefault="00AF4925" w:rsidP="00DC2768">
      <w:pPr>
        <w:autoSpaceDE w:val="0"/>
        <w:autoSpaceDN w:val="0"/>
        <w:adjustRightInd w:val="0"/>
      </w:pPr>
    </w:p>
    <w:p w14:paraId="598B263C" w14:textId="77777777" w:rsidR="00AF4925" w:rsidRDefault="00AF4925" w:rsidP="00DC2768">
      <w:pPr>
        <w:autoSpaceDE w:val="0"/>
        <w:autoSpaceDN w:val="0"/>
        <w:adjustRightInd w:val="0"/>
      </w:pPr>
    </w:p>
    <w:p w14:paraId="4A46ABEE" w14:textId="77777777" w:rsidR="00AF4925" w:rsidRDefault="00AF4925" w:rsidP="00DC2768">
      <w:pPr>
        <w:autoSpaceDE w:val="0"/>
        <w:autoSpaceDN w:val="0"/>
        <w:adjustRightInd w:val="0"/>
      </w:pPr>
    </w:p>
    <w:p w14:paraId="143EA507" w14:textId="77777777" w:rsidR="00AF4925" w:rsidRDefault="00AF4925" w:rsidP="00DC2768">
      <w:pPr>
        <w:autoSpaceDE w:val="0"/>
        <w:autoSpaceDN w:val="0"/>
        <w:adjustRightInd w:val="0"/>
      </w:pPr>
    </w:p>
    <w:p w14:paraId="424DAFAC" w14:textId="77777777" w:rsidR="00F677D4" w:rsidRPr="00F677D4" w:rsidRDefault="00F677D4" w:rsidP="000224DE">
      <w:pPr>
        <w:autoSpaceDE w:val="0"/>
        <w:autoSpaceDN w:val="0"/>
        <w:adjustRightInd w:val="0"/>
        <w:ind w:right="284"/>
        <w:jc w:val="right"/>
      </w:pPr>
      <w:r>
        <w:lastRenderedPageBreak/>
        <w:t>Приложение 2</w:t>
      </w:r>
      <w:r w:rsidRPr="00F677D4">
        <w:t xml:space="preserve"> </w:t>
      </w:r>
    </w:p>
    <w:p w14:paraId="395920D1" w14:textId="77777777" w:rsidR="00F677D4" w:rsidRDefault="00F677D4" w:rsidP="000224DE">
      <w:pPr>
        <w:autoSpaceDE w:val="0"/>
        <w:autoSpaceDN w:val="0"/>
        <w:adjustRightInd w:val="0"/>
        <w:ind w:right="284"/>
        <w:jc w:val="right"/>
        <w:rPr>
          <w:lang w:eastAsia="en-US"/>
        </w:rPr>
      </w:pPr>
      <w:r w:rsidRPr="00F677D4">
        <w:t xml:space="preserve">к Положению </w:t>
      </w:r>
      <w:r w:rsidRPr="00F677D4">
        <w:rPr>
          <w:lang w:eastAsia="en-US"/>
        </w:rPr>
        <w:t xml:space="preserve">о комиссии по проверке готовности </w:t>
      </w:r>
    </w:p>
    <w:p w14:paraId="2B4CC8C5" w14:textId="77777777" w:rsidR="00F677D4" w:rsidRDefault="00F677D4" w:rsidP="000224DE">
      <w:pPr>
        <w:autoSpaceDE w:val="0"/>
        <w:autoSpaceDN w:val="0"/>
        <w:adjustRightInd w:val="0"/>
        <w:ind w:right="284"/>
        <w:jc w:val="right"/>
        <w:rPr>
          <w:lang w:eastAsia="en-US"/>
        </w:rPr>
      </w:pPr>
      <w:r w:rsidRPr="00F677D4">
        <w:rPr>
          <w:lang w:eastAsia="en-US"/>
        </w:rPr>
        <w:t xml:space="preserve">потребителей тепловой энергии, теплоснабжающих </w:t>
      </w:r>
    </w:p>
    <w:p w14:paraId="3BBEF50C" w14:textId="77777777" w:rsidR="00F677D4" w:rsidRDefault="00F677D4" w:rsidP="000224DE">
      <w:pPr>
        <w:autoSpaceDE w:val="0"/>
        <w:autoSpaceDN w:val="0"/>
        <w:adjustRightInd w:val="0"/>
        <w:ind w:right="284"/>
        <w:jc w:val="right"/>
        <w:rPr>
          <w:lang w:eastAsia="en-US"/>
        </w:rPr>
      </w:pPr>
      <w:r w:rsidRPr="00F677D4">
        <w:rPr>
          <w:lang w:eastAsia="en-US"/>
        </w:rPr>
        <w:t xml:space="preserve">и теплосетевых организаций, расположенных на </w:t>
      </w:r>
    </w:p>
    <w:p w14:paraId="27CBB224" w14:textId="77777777" w:rsidR="00F677D4" w:rsidRDefault="00F677D4" w:rsidP="000224DE">
      <w:pPr>
        <w:autoSpaceDE w:val="0"/>
        <w:autoSpaceDN w:val="0"/>
        <w:adjustRightInd w:val="0"/>
        <w:ind w:right="284"/>
        <w:jc w:val="right"/>
        <w:rPr>
          <w:lang w:eastAsia="en-US"/>
        </w:rPr>
      </w:pPr>
      <w:r w:rsidRPr="00F677D4">
        <w:rPr>
          <w:lang w:eastAsia="en-US"/>
        </w:rPr>
        <w:t xml:space="preserve">территории поселения Вороновское, к </w:t>
      </w:r>
    </w:p>
    <w:p w14:paraId="4C7DCE51" w14:textId="2F013480" w:rsidR="00DC2768" w:rsidRDefault="00F677D4" w:rsidP="000224DE">
      <w:pPr>
        <w:autoSpaceDE w:val="0"/>
        <w:autoSpaceDN w:val="0"/>
        <w:adjustRightInd w:val="0"/>
        <w:ind w:right="284"/>
        <w:jc w:val="right"/>
        <w:rPr>
          <w:lang w:eastAsia="en-US"/>
        </w:rPr>
      </w:pPr>
      <w:r w:rsidRPr="00F677D4">
        <w:rPr>
          <w:lang w:eastAsia="en-US"/>
        </w:rPr>
        <w:t>отопительному периоду 20</w:t>
      </w:r>
      <w:r w:rsidR="00784992">
        <w:rPr>
          <w:lang w:eastAsia="en-US"/>
        </w:rPr>
        <w:t>2</w:t>
      </w:r>
      <w:r w:rsidR="00010C07">
        <w:rPr>
          <w:lang w:eastAsia="en-US"/>
        </w:rPr>
        <w:t>3</w:t>
      </w:r>
      <w:r w:rsidRPr="00F677D4">
        <w:rPr>
          <w:lang w:eastAsia="en-US"/>
        </w:rPr>
        <w:t>-202</w:t>
      </w:r>
      <w:r w:rsidR="00010C07">
        <w:rPr>
          <w:lang w:eastAsia="en-US"/>
        </w:rPr>
        <w:t>4</w:t>
      </w:r>
      <w:r w:rsidRPr="00F677D4">
        <w:rPr>
          <w:lang w:eastAsia="en-US"/>
        </w:rPr>
        <w:t xml:space="preserve"> год</w:t>
      </w:r>
      <w:r>
        <w:rPr>
          <w:lang w:eastAsia="en-US"/>
        </w:rPr>
        <w:t>ов</w:t>
      </w:r>
    </w:p>
    <w:p w14:paraId="1160DEF5" w14:textId="77777777" w:rsidR="00F677D4" w:rsidRPr="00D677C0" w:rsidRDefault="00F677D4" w:rsidP="000224DE">
      <w:pPr>
        <w:autoSpaceDE w:val="0"/>
        <w:autoSpaceDN w:val="0"/>
        <w:adjustRightInd w:val="0"/>
        <w:ind w:right="284"/>
        <w:jc w:val="right"/>
        <w:rPr>
          <w:sz w:val="28"/>
          <w:szCs w:val="28"/>
        </w:rPr>
      </w:pPr>
    </w:p>
    <w:p w14:paraId="4C561533" w14:textId="77777777" w:rsidR="00DC2768" w:rsidRPr="00010C07" w:rsidRDefault="00DC2768" w:rsidP="000224DE">
      <w:pPr>
        <w:ind w:right="284"/>
        <w:jc w:val="center"/>
        <w:rPr>
          <w:sz w:val="28"/>
          <w:szCs w:val="28"/>
        </w:rPr>
      </w:pPr>
      <w:r w:rsidRPr="00010C07">
        <w:rPr>
          <w:b/>
          <w:bCs/>
          <w:color w:val="000000"/>
          <w:sz w:val="28"/>
          <w:szCs w:val="28"/>
        </w:rPr>
        <w:t>Методические рекомендации</w:t>
      </w:r>
    </w:p>
    <w:p w14:paraId="1D782836" w14:textId="77777777" w:rsidR="00DC2768" w:rsidRPr="00010C07" w:rsidRDefault="00DC2768" w:rsidP="000224DE">
      <w:pPr>
        <w:ind w:right="284"/>
        <w:jc w:val="center"/>
        <w:rPr>
          <w:sz w:val="28"/>
          <w:szCs w:val="28"/>
        </w:rPr>
      </w:pPr>
      <w:r w:rsidRPr="00010C07">
        <w:rPr>
          <w:b/>
          <w:bCs/>
          <w:color w:val="000000"/>
          <w:sz w:val="28"/>
          <w:szCs w:val="28"/>
        </w:rPr>
        <w:t>по оценке готовности к эксплуатации в осенне-зимний период</w:t>
      </w:r>
    </w:p>
    <w:p w14:paraId="25AB5B90" w14:textId="37B1839E" w:rsidR="00DC2768" w:rsidRPr="00F677D4" w:rsidRDefault="00DC2768" w:rsidP="000224DE">
      <w:pPr>
        <w:ind w:right="284"/>
        <w:jc w:val="center"/>
        <w:rPr>
          <w:b/>
          <w:bCs/>
          <w:color w:val="000000"/>
        </w:rPr>
      </w:pPr>
      <w:r w:rsidRPr="00010C07">
        <w:rPr>
          <w:b/>
          <w:bCs/>
          <w:color w:val="000000"/>
          <w:sz w:val="28"/>
          <w:szCs w:val="28"/>
        </w:rPr>
        <w:t>20</w:t>
      </w:r>
      <w:r w:rsidR="006E697D" w:rsidRPr="00010C07">
        <w:rPr>
          <w:b/>
          <w:bCs/>
          <w:color w:val="000000"/>
          <w:sz w:val="28"/>
          <w:szCs w:val="28"/>
        </w:rPr>
        <w:t>2</w:t>
      </w:r>
      <w:r w:rsidR="00010C07">
        <w:rPr>
          <w:b/>
          <w:bCs/>
          <w:color w:val="000000"/>
          <w:sz w:val="28"/>
          <w:szCs w:val="28"/>
        </w:rPr>
        <w:t>3</w:t>
      </w:r>
      <w:r w:rsidRPr="00010C07">
        <w:rPr>
          <w:b/>
          <w:bCs/>
          <w:color w:val="000000"/>
          <w:sz w:val="28"/>
          <w:szCs w:val="28"/>
        </w:rPr>
        <w:t>-20</w:t>
      </w:r>
      <w:r w:rsidR="000D73E9" w:rsidRPr="00010C07">
        <w:rPr>
          <w:b/>
          <w:bCs/>
          <w:color w:val="000000"/>
          <w:sz w:val="28"/>
          <w:szCs w:val="28"/>
        </w:rPr>
        <w:t>2</w:t>
      </w:r>
      <w:r w:rsidR="00010C07">
        <w:rPr>
          <w:b/>
          <w:bCs/>
          <w:color w:val="000000"/>
          <w:sz w:val="28"/>
          <w:szCs w:val="28"/>
        </w:rPr>
        <w:t>4</w:t>
      </w:r>
      <w:r w:rsidR="00F677D4" w:rsidRPr="00010C07">
        <w:rPr>
          <w:b/>
          <w:bCs/>
          <w:color w:val="000000"/>
          <w:sz w:val="28"/>
          <w:szCs w:val="28"/>
        </w:rPr>
        <w:t xml:space="preserve"> годов</w:t>
      </w:r>
      <w:r w:rsidRPr="00010C07">
        <w:rPr>
          <w:b/>
          <w:bCs/>
          <w:color w:val="000000"/>
          <w:sz w:val="28"/>
          <w:szCs w:val="28"/>
        </w:rPr>
        <w:t xml:space="preserve"> теплоснабжа</w:t>
      </w:r>
      <w:r w:rsidR="00F677D4" w:rsidRPr="00010C07">
        <w:rPr>
          <w:b/>
          <w:bCs/>
          <w:color w:val="000000"/>
          <w:sz w:val="28"/>
          <w:szCs w:val="28"/>
        </w:rPr>
        <w:t>ющих и теплосетевых организаций</w:t>
      </w:r>
    </w:p>
    <w:p w14:paraId="09AE405E" w14:textId="77777777" w:rsidR="00DC2768" w:rsidRPr="00AF4925" w:rsidRDefault="00DC2768" w:rsidP="000224DE">
      <w:pPr>
        <w:ind w:right="284" w:firstLine="284"/>
        <w:jc w:val="both"/>
        <w:rPr>
          <w:color w:val="000000"/>
          <w:sz w:val="28"/>
          <w:szCs w:val="28"/>
        </w:rPr>
      </w:pPr>
      <w:r w:rsidRPr="00AF4925">
        <w:rPr>
          <w:sz w:val="28"/>
          <w:szCs w:val="28"/>
        </w:rPr>
        <w:t xml:space="preserve">1. </w:t>
      </w:r>
      <w:r w:rsidRPr="00AF4925">
        <w:rPr>
          <w:color w:val="000000"/>
          <w:sz w:val="28"/>
          <w:szCs w:val="28"/>
        </w:rPr>
        <w:t>В целях оценки готовности теплоснабжающих и теплосетевых организаций к отопительному периоду уполномоченным органом должны быть проверены в отношении данных организаций:</w:t>
      </w:r>
    </w:p>
    <w:p w14:paraId="7CE801FA" w14:textId="77777777" w:rsidR="00DC2768" w:rsidRPr="00AF4925" w:rsidRDefault="00DC2768" w:rsidP="000224DE">
      <w:pPr>
        <w:ind w:right="284" w:firstLine="284"/>
        <w:jc w:val="both"/>
        <w:rPr>
          <w:color w:val="000000"/>
          <w:sz w:val="28"/>
          <w:szCs w:val="28"/>
        </w:rPr>
      </w:pPr>
      <w:r w:rsidRPr="00AF4925">
        <w:rPr>
          <w:color w:val="000000"/>
          <w:sz w:val="28"/>
          <w:szCs w:val="28"/>
        </w:rPr>
        <w:t>1.1. наличие соглашения об управлении системой теплоснабжения, заключенного в установленном порядке;</w:t>
      </w:r>
    </w:p>
    <w:p w14:paraId="6BA0DDFC" w14:textId="77777777" w:rsidR="00DC2768" w:rsidRPr="00AF4925" w:rsidRDefault="00DC2768" w:rsidP="000224DE">
      <w:pPr>
        <w:ind w:right="284" w:firstLine="284"/>
        <w:jc w:val="both"/>
        <w:rPr>
          <w:color w:val="000000"/>
          <w:sz w:val="28"/>
          <w:szCs w:val="28"/>
        </w:rPr>
      </w:pPr>
      <w:r w:rsidRPr="00AF4925">
        <w:rPr>
          <w:color w:val="000000"/>
          <w:sz w:val="28"/>
          <w:szCs w:val="28"/>
        </w:rPr>
        <w:t>1.2. готовность к выполнению графика тепловых нагрузок, поддержанию температурного графика, утвержденного схемой теплоснабжения;</w:t>
      </w:r>
    </w:p>
    <w:p w14:paraId="15710AA7" w14:textId="77777777" w:rsidR="00DC2768" w:rsidRPr="00AF4925" w:rsidRDefault="00DC2768" w:rsidP="000224DE">
      <w:pPr>
        <w:ind w:right="284" w:firstLine="284"/>
        <w:jc w:val="both"/>
        <w:rPr>
          <w:color w:val="000000"/>
          <w:sz w:val="28"/>
          <w:szCs w:val="28"/>
        </w:rPr>
      </w:pPr>
      <w:r w:rsidRPr="00AF4925">
        <w:rPr>
          <w:color w:val="000000"/>
          <w:sz w:val="28"/>
          <w:szCs w:val="28"/>
        </w:rPr>
        <w:t>1.3. соблюдение критериев надежности теплоснабжения, установленных техническими регламентами;</w:t>
      </w:r>
    </w:p>
    <w:p w14:paraId="2CB2771F" w14:textId="77777777" w:rsidR="00DC2768" w:rsidRPr="00AF4925" w:rsidRDefault="00F677D4" w:rsidP="000224DE">
      <w:pPr>
        <w:ind w:right="284" w:firstLine="284"/>
        <w:jc w:val="both"/>
        <w:rPr>
          <w:color w:val="000000"/>
          <w:sz w:val="28"/>
          <w:szCs w:val="28"/>
        </w:rPr>
      </w:pPr>
      <w:r w:rsidRPr="00AF4925">
        <w:rPr>
          <w:color w:val="000000"/>
          <w:sz w:val="28"/>
          <w:szCs w:val="28"/>
        </w:rPr>
        <w:t xml:space="preserve">1.4. </w:t>
      </w:r>
      <w:r w:rsidR="00DC2768" w:rsidRPr="00AF4925">
        <w:rPr>
          <w:color w:val="000000"/>
          <w:sz w:val="28"/>
          <w:szCs w:val="28"/>
        </w:rPr>
        <w:t>наличие нормативных запасов топлива на источниках тепловой энергии;</w:t>
      </w:r>
    </w:p>
    <w:p w14:paraId="55909A8E" w14:textId="77777777" w:rsidR="00DC2768" w:rsidRPr="00AF4925" w:rsidRDefault="00DC2768" w:rsidP="000224DE">
      <w:pPr>
        <w:ind w:right="284" w:firstLine="284"/>
        <w:jc w:val="both"/>
        <w:rPr>
          <w:color w:val="000000"/>
          <w:sz w:val="28"/>
          <w:szCs w:val="28"/>
        </w:rPr>
      </w:pPr>
      <w:r w:rsidRPr="00AF4925">
        <w:rPr>
          <w:color w:val="000000"/>
          <w:sz w:val="28"/>
          <w:szCs w:val="28"/>
        </w:rPr>
        <w:t>1.5. функционирование эксплуатационной, диспетчерской и аварийной служб, а именно:</w:t>
      </w:r>
    </w:p>
    <w:p w14:paraId="27861F91" w14:textId="77777777" w:rsidR="00DC2768" w:rsidRPr="00AF4925" w:rsidRDefault="00DC2768" w:rsidP="000224DE">
      <w:pPr>
        <w:ind w:right="284" w:firstLine="284"/>
        <w:jc w:val="both"/>
        <w:rPr>
          <w:color w:val="000000"/>
          <w:sz w:val="28"/>
          <w:szCs w:val="28"/>
        </w:rPr>
      </w:pPr>
      <w:r w:rsidRPr="00AF4925">
        <w:rPr>
          <w:color w:val="000000"/>
          <w:sz w:val="28"/>
          <w:szCs w:val="28"/>
        </w:rPr>
        <w:t>1.5.1. укомплектованность указанных служб персоналом;</w:t>
      </w:r>
    </w:p>
    <w:p w14:paraId="5F75B951" w14:textId="77777777" w:rsidR="00DC2768" w:rsidRPr="00AF4925" w:rsidRDefault="00DC2768" w:rsidP="000224DE">
      <w:pPr>
        <w:ind w:right="284" w:firstLine="284"/>
        <w:jc w:val="both"/>
        <w:rPr>
          <w:sz w:val="28"/>
          <w:szCs w:val="28"/>
        </w:rPr>
      </w:pPr>
      <w:r w:rsidRPr="00AF4925">
        <w:rPr>
          <w:color w:val="000000"/>
          <w:sz w:val="28"/>
          <w:szCs w:val="28"/>
        </w:rPr>
        <w:t>1.5.2. обеспеченность персонала средствами индивидуальной и коллективной защиты, спецодеждой, инструментами и необходимой для производства работ оснасткой, нормативно-технической и оперативной документацией, инструкциями, схемами, первичными средствами пожаротушения;</w:t>
      </w:r>
    </w:p>
    <w:p w14:paraId="425348BE" w14:textId="77777777" w:rsidR="00DC2768" w:rsidRPr="00AF4925" w:rsidRDefault="00DC2768" w:rsidP="000224DE">
      <w:pPr>
        <w:ind w:right="284" w:firstLine="284"/>
        <w:jc w:val="both"/>
        <w:rPr>
          <w:color w:val="000000"/>
          <w:sz w:val="28"/>
          <w:szCs w:val="28"/>
        </w:rPr>
      </w:pPr>
      <w:r w:rsidRPr="00AF4925">
        <w:rPr>
          <w:color w:val="000000"/>
          <w:sz w:val="28"/>
          <w:szCs w:val="28"/>
        </w:rPr>
        <w:t>1.5.3. проведение наладки принадлежащих им тепловых сетей;</w:t>
      </w:r>
    </w:p>
    <w:p w14:paraId="101A8595" w14:textId="77777777" w:rsidR="00DC2768" w:rsidRPr="00AF4925" w:rsidRDefault="00DC2768" w:rsidP="000224DE">
      <w:pPr>
        <w:ind w:right="284" w:firstLine="284"/>
        <w:jc w:val="both"/>
        <w:rPr>
          <w:color w:val="000000"/>
          <w:sz w:val="28"/>
          <w:szCs w:val="28"/>
        </w:rPr>
      </w:pPr>
      <w:r w:rsidRPr="00AF4925">
        <w:rPr>
          <w:color w:val="000000"/>
          <w:sz w:val="28"/>
          <w:szCs w:val="28"/>
        </w:rPr>
        <w:t>1.5.4. организация контроля режимов потребления тепловой энергии;</w:t>
      </w:r>
    </w:p>
    <w:p w14:paraId="64834F76" w14:textId="77777777" w:rsidR="00DC2768" w:rsidRPr="00AF4925" w:rsidRDefault="00DC2768" w:rsidP="000224DE">
      <w:pPr>
        <w:ind w:right="284" w:firstLine="284"/>
        <w:jc w:val="both"/>
        <w:rPr>
          <w:color w:val="000000"/>
          <w:sz w:val="28"/>
          <w:szCs w:val="28"/>
        </w:rPr>
      </w:pPr>
      <w:r w:rsidRPr="00AF4925">
        <w:rPr>
          <w:color w:val="000000"/>
          <w:sz w:val="28"/>
          <w:szCs w:val="28"/>
        </w:rPr>
        <w:t>1.5.5. обеспечение качества теплоносителей;</w:t>
      </w:r>
    </w:p>
    <w:p w14:paraId="1C8C53C3" w14:textId="77777777" w:rsidR="00DC2768" w:rsidRPr="00AF4925" w:rsidRDefault="00DC2768" w:rsidP="000224DE">
      <w:pPr>
        <w:ind w:right="284" w:firstLine="284"/>
        <w:jc w:val="both"/>
        <w:rPr>
          <w:color w:val="000000"/>
          <w:sz w:val="28"/>
          <w:szCs w:val="28"/>
        </w:rPr>
      </w:pPr>
      <w:r w:rsidRPr="00AF4925">
        <w:rPr>
          <w:color w:val="000000"/>
          <w:sz w:val="28"/>
          <w:szCs w:val="28"/>
        </w:rPr>
        <w:t>1.5.6. организация коммерческого учета приобретаемой и реализуемой тепловой энергии;</w:t>
      </w:r>
    </w:p>
    <w:p w14:paraId="4E7616E9" w14:textId="77777777" w:rsidR="00DC2768" w:rsidRPr="00AF4925" w:rsidRDefault="00DC2768" w:rsidP="000224DE">
      <w:pPr>
        <w:ind w:right="284" w:firstLine="284"/>
        <w:jc w:val="both"/>
        <w:rPr>
          <w:color w:val="000000"/>
          <w:sz w:val="28"/>
          <w:szCs w:val="28"/>
        </w:rPr>
      </w:pPr>
      <w:r w:rsidRPr="00AF4925">
        <w:rPr>
          <w:color w:val="000000"/>
          <w:sz w:val="28"/>
          <w:szCs w:val="28"/>
        </w:rPr>
        <w:t>1.5.7. 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 с установленным порядком;</w:t>
      </w:r>
    </w:p>
    <w:p w14:paraId="2359D5E4" w14:textId="77777777" w:rsidR="00DC2768" w:rsidRPr="00AF4925" w:rsidRDefault="00DC2768" w:rsidP="000224DE">
      <w:pPr>
        <w:ind w:right="284" w:firstLine="284"/>
        <w:jc w:val="both"/>
        <w:rPr>
          <w:color w:val="000000"/>
          <w:sz w:val="28"/>
          <w:szCs w:val="28"/>
        </w:rPr>
      </w:pPr>
      <w:r w:rsidRPr="00AF4925">
        <w:rPr>
          <w:color w:val="000000"/>
          <w:sz w:val="28"/>
          <w:szCs w:val="28"/>
        </w:rPr>
        <w:t>1.5.8. обеспечение безаварийной работы объектов теплоснабжения и надежного теплоснабжения потребителей тепловой энергии, а именно:</w:t>
      </w:r>
    </w:p>
    <w:p w14:paraId="486F5F39" w14:textId="77777777" w:rsidR="00DC2768" w:rsidRPr="00AF4925" w:rsidRDefault="00DC2768" w:rsidP="000224DE">
      <w:pPr>
        <w:ind w:right="284" w:firstLine="284"/>
        <w:jc w:val="both"/>
        <w:rPr>
          <w:color w:val="000000"/>
          <w:sz w:val="28"/>
          <w:szCs w:val="28"/>
        </w:rPr>
      </w:pPr>
      <w:r w:rsidRPr="00AF4925">
        <w:rPr>
          <w:color w:val="000000"/>
          <w:sz w:val="28"/>
          <w:szCs w:val="28"/>
        </w:rPr>
        <w:t>1.5.8.1. готовность систем приема и разгрузка топлива, топливоприготовления и топливоподачи;</w:t>
      </w:r>
    </w:p>
    <w:p w14:paraId="73A4EDEA" w14:textId="77777777" w:rsidR="00DC2768" w:rsidRPr="00AF4925" w:rsidRDefault="00DC2768" w:rsidP="000224DE">
      <w:pPr>
        <w:ind w:right="284" w:firstLine="284"/>
        <w:jc w:val="both"/>
        <w:rPr>
          <w:color w:val="000000"/>
          <w:sz w:val="28"/>
          <w:szCs w:val="28"/>
        </w:rPr>
      </w:pPr>
      <w:r w:rsidRPr="00AF4925">
        <w:rPr>
          <w:color w:val="000000"/>
          <w:sz w:val="28"/>
          <w:szCs w:val="28"/>
        </w:rPr>
        <w:t>1.5.8.2. соблюдение водно-химического режима;</w:t>
      </w:r>
    </w:p>
    <w:p w14:paraId="19480C8B" w14:textId="77777777" w:rsidR="00DC2768" w:rsidRPr="00AF4925" w:rsidRDefault="00DC2768" w:rsidP="000224DE">
      <w:pPr>
        <w:ind w:right="284" w:firstLine="284"/>
        <w:jc w:val="both"/>
        <w:rPr>
          <w:color w:val="000000"/>
          <w:sz w:val="28"/>
          <w:szCs w:val="28"/>
        </w:rPr>
      </w:pPr>
      <w:r w:rsidRPr="00AF4925">
        <w:rPr>
          <w:color w:val="000000"/>
          <w:sz w:val="28"/>
          <w:szCs w:val="28"/>
        </w:rPr>
        <w:t>1.5.8.3. отсутствие фактов эксплуатации теплоэнергетического оборудования сверх ресурса без проведения соответствующих</w:t>
      </w:r>
      <w:r w:rsidRPr="00AF4925">
        <w:rPr>
          <w:sz w:val="28"/>
          <w:szCs w:val="28"/>
        </w:rPr>
        <w:t xml:space="preserve"> </w:t>
      </w:r>
      <w:r w:rsidRPr="00AF4925">
        <w:rPr>
          <w:color w:val="000000"/>
          <w:sz w:val="28"/>
          <w:szCs w:val="28"/>
        </w:rPr>
        <w:t>организационно-технических мероприятий по продлению срока эксплуатации;</w:t>
      </w:r>
    </w:p>
    <w:p w14:paraId="7C15DE93" w14:textId="77777777" w:rsidR="00DC2768" w:rsidRPr="00AF4925" w:rsidRDefault="00DC2768" w:rsidP="000224DE">
      <w:pPr>
        <w:ind w:right="284" w:firstLine="284"/>
        <w:jc w:val="both"/>
        <w:rPr>
          <w:color w:val="000000"/>
          <w:sz w:val="28"/>
          <w:szCs w:val="28"/>
        </w:rPr>
      </w:pPr>
      <w:r w:rsidRPr="00AF4925">
        <w:rPr>
          <w:color w:val="000000"/>
          <w:sz w:val="28"/>
          <w:szCs w:val="28"/>
        </w:rPr>
        <w:t>1.5.8.4. 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</w:r>
    </w:p>
    <w:p w14:paraId="6E08A270" w14:textId="77777777" w:rsidR="00DC2768" w:rsidRPr="00AF4925" w:rsidRDefault="00DC2768" w:rsidP="000224DE">
      <w:pPr>
        <w:ind w:right="284" w:firstLine="284"/>
        <w:jc w:val="both"/>
        <w:rPr>
          <w:color w:val="000000"/>
          <w:sz w:val="28"/>
          <w:szCs w:val="28"/>
        </w:rPr>
      </w:pPr>
      <w:r w:rsidRPr="00AF4925">
        <w:rPr>
          <w:color w:val="000000"/>
          <w:sz w:val="28"/>
          <w:szCs w:val="28"/>
        </w:rPr>
        <w:lastRenderedPageBreak/>
        <w:t>1.5.8.5. наличие расчетов допустимого времени устранения аварийных нарушений теплоснабжения жилых домов;</w:t>
      </w:r>
    </w:p>
    <w:p w14:paraId="5C4C9866" w14:textId="77777777" w:rsidR="00DC2768" w:rsidRPr="00AF4925" w:rsidRDefault="00DC2768" w:rsidP="000224DE">
      <w:pPr>
        <w:ind w:right="284" w:firstLine="284"/>
        <w:jc w:val="both"/>
        <w:rPr>
          <w:color w:val="000000"/>
          <w:sz w:val="28"/>
          <w:szCs w:val="28"/>
        </w:rPr>
      </w:pPr>
      <w:r w:rsidRPr="00AF4925">
        <w:rPr>
          <w:color w:val="000000"/>
          <w:sz w:val="28"/>
          <w:szCs w:val="28"/>
        </w:rPr>
        <w:t>1.5.8.6. наличие порядка ликвидации аварийных ситуаций в системах теплоснабжения с учетом взаимодействия тепло-, электро-, топливо- и водоснабжающих организаций, потребителей тепловой энергии, ремонтно- строительных и транспортных организаций, а также органов местного самоуправления;</w:t>
      </w:r>
    </w:p>
    <w:p w14:paraId="017F68AF" w14:textId="77777777" w:rsidR="00DC2768" w:rsidRPr="00AF4925" w:rsidRDefault="00543FF4" w:rsidP="000224DE">
      <w:pPr>
        <w:ind w:right="284" w:firstLine="284"/>
        <w:jc w:val="both"/>
        <w:rPr>
          <w:color w:val="000000"/>
          <w:sz w:val="28"/>
          <w:szCs w:val="28"/>
        </w:rPr>
      </w:pPr>
      <w:r w:rsidRPr="00AF4925">
        <w:rPr>
          <w:color w:val="000000"/>
          <w:sz w:val="28"/>
          <w:szCs w:val="28"/>
        </w:rPr>
        <w:t xml:space="preserve">1.5.8.7. </w:t>
      </w:r>
      <w:r w:rsidR="00DC2768" w:rsidRPr="00AF4925">
        <w:rPr>
          <w:color w:val="000000"/>
          <w:sz w:val="28"/>
          <w:szCs w:val="28"/>
        </w:rPr>
        <w:t>проведение гидравлических и тепловых испытаний тепловых сетей;</w:t>
      </w:r>
    </w:p>
    <w:p w14:paraId="0FDFBD12" w14:textId="77777777" w:rsidR="00DC2768" w:rsidRPr="00AF4925" w:rsidRDefault="00DC2768" w:rsidP="000224DE">
      <w:pPr>
        <w:ind w:right="284" w:firstLine="284"/>
        <w:jc w:val="both"/>
        <w:rPr>
          <w:color w:val="000000"/>
          <w:sz w:val="28"/>
          <w:szCs w:val="28"/>
        </w:rPr>
      </w:pPr>
      <w:r w:rsidRPr="00AF4925">
        <w:rPr>
          <w:color w:val="000000"/>
          <w:sz w:val="28"/>
          <w:szCs w:val="28"/>
        </w:rPr>
        <w:t>1.5.8.8. 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</w:r>
    </w:p>
    <w:p w14:paraId="15651790" w14:textId="77777777" w:rsidR="00DC2768" w:rsidRPr="00AF4925" w:rsidRDefault="00DC2768" w:rsidP="000224DE">
      <w:pPr>
        <w:ind w:right="284" w:firstLine="284"/>
        <w:jc w:val="both"/>
        <w:rPr>
          <w:color w:val="000000"/>
          <w:sz w:val="28"/>
          <w:szCs w:val="28"/>
        </w:rPr>
      </w:pPr>
      <w:r w:rsidRPr="00AF4925">
        <w:rPr>
          <w:color w:val="000000"/>
          <w:sz w:val="28"/>
          <w:szCs w:val="28"/>
        </w:rPr>
        <w:t>1.5.8.9. выполнение планового графика ремонта тепловых сетей и источников тепловой энергии;</w:t>
      </w:r>
    </w:p>
    <w:p w14:paraId="62459AE2" w14:textId="77777777" w:rsidR="00DC2768" w:rsidRPr="00AF4925" w:rsidRDefault="00DC2768" w:rsidP="000224DE">
      <w:pPr>
        <w:ind w:right="284" w:firstLine="284"/>
        <w:jc w:val="both"/>
        <w:rPr>
          <w:color w:val="000000"/>
          <w:sz w:val="28"/>
          <w:szCs w:val="28"/>
        </w:rPr>
      </w:pPr>
      <w:r w:rsidRPr="00AF4925">
        <w:rPr>
          <w:color w:val="000000"/>
          <w:sz w:val="28"/>
          <w:szCs w:val="28"/>
        </w:rPr>
        <w:t>1.5.8.10. наличие договоров поставки топлива, не допускающих перебоев поставки и снижения установленных нормативов запасов топлива;</w:t>
      </w:r>
    </w:p>
    <w:p w14:paraId="2353AEB3" w14:textId="77777777" w:rsidR="00DC2768" w:rsidRPr="00AF4925" w:rsidRDefault="00DC2768" w:rsidP="000224DE">
      <w:pPr>
        <w:ind w:right="284" w:firstLine="284"/>
        <w:jc w:val="both"/>
        <w:rPr>
          <w:color w:val="000000"/>
          <w:sz w:val="28"/>
          <w:szCs w:val="28"/>
        </w:rPr>
      </w:pPr>
      <w:r w:rsidRPr="00AF4925">
        <w:rPr>
          <w:color w:val="000000"/>
          <w:sz w:val="28"/>
          <w:szCs w:val="28"/>
        </w:rPr>
        <w:t>1.5.8.11. наличие документов, определяющих разграничение эксплуатационной ответственности между потребителями тепловой энергии, теплоснабжающими и теплосетевыми организациями;</w:t>
      </w:r>
    </w:p>
    <w:p w14:paraId="5C61DC0C" w14:textId="77777777" w:rsidR="00DC2768" w:rsidRPr="00AF4925" w:rsidRDefault="00DC2768" w:rsidP="000224DE">
      <w:pPr>
        <w:ind w:right="284" w:firstLine="284"/>
        <w:jc w:val="both"/>
        <w:rPr>
          <w:color w:val="000000"/>
          <w:sz w:val="28"/>
          <w:szCs w:val="28"/>
        </w:rPr>
      </w:pPr>
      <w:r w:rsidRPr="00AF4925">
        <w:rPr>
          <w:color w:val="000000"/>
          <w:sz w:val="28"/>
          <w:szCs w:val="28"/>
        </w:rPr>
        <w:t>1.5.8.12. отсутствие не выполненных в установленные сроки предписаний, влияющих на надежность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самоуправления;</w:t>
      </w:r>
    </w:p>
    <w:p w14:paraId="31439C17" w14:textId="77777777" w:rsidR="00DC2768" w:rsidRPr="00AF4925" w:rsidRDefault="00DC2768" w:rsidP="000224DE">
      <w:pPr>
        <w:ind w:right="284" w:firstLine="284"/>
        <w:jc w:val="both"/>
        <w:rPr>
          <w:color w:val="000000"/>
          <w:sz w:val="28"/>
          <w:szCs w:val="28"/>
        </w:rPr>
      </w:pPr>
      <w:r w:rsidRPr="00AF4925">
        <w:rPr>
          <w:color w:val="000000"/>
          <w:sz w:val="28"/>
          <w:szCs w:val="28"/>
        </w:rPr>
        <w:t>1.5.8.13. работоспособность автоматических регуляторов, при их наличии.</w:t>
      </w:r>
    </w:p>
    <w:p w14:paraId="09C7EF22" w14:textId="77777777" w:rsidR="00DC2768" w:rsidRPr="00AF4925" w:rsidRDefault="00DC2768" w:rsidP="000224DE">
      <w:pPr>
        <w:ind w:right="284" w:firstLine="284"/>
        <w:jc w:val="both"/>
        <w:rPr>
          <w:color w:val="000000"/>
          <w:sz w:val="28"/>
          <w:szCs w:val="28"/>
        </w:rPr>
      </w:pPr>
      <w:r w:rsidRPr="00AF4925">
        <w:rPr>
          <w:color w:val="000000"/>
          <w:sz w:val="28"/>
          <w:szCs w:val="28"/>
        </w:rPr>
        <w:t>2. В отношении объектов по производству тепловой и электрической энергии в режиме комбинированной выработки проверяется только наличие документа о готовности к отопительному сезону, полученного в установленном порядке.</w:t>
      </w:r>
    </w:p>
    <w:p w14:paraId="562D977C" w14:textId="48FD6A4C" w:rsidR="00DC2768" w:rsidRPr="00AF4925" w:rsidRDefault="00DC2768" w:rsidP="000224DE">
      <w:pPr>
        <w:ind w:right="284" w:firstLine="284"/>
        <w:jc w:val="both"/>
        <w:rPr>
          <w:rFonts w:eastAsia="Calibri"/>
          <w:sz w:val="28"/>
          <w:szCs w:val="28"/>
        </w:rPr>
      </w:pPr>
      <w:r w:rsidRPr="00AF4925">
        <w:rPr>
          <w:color w:val="000000"/>
          <w:sz w:val="28"/>
          <w:szCs w:val="28"/>
        </w:rPr>
        <w:t>3. К обстоятельствам, при несоблюдении которых в отношении теплоснабжающих и теплосетевых организаций составляется акт с приложением перечня замечаний (с указанием сроков устранения), относится несоблюдение требований, указанных в подпунктах 1, 7, 9 и 10 пункта 13 приказа Министерства энергетики Росс</w:t>
      </w:r>
      <w:r w:rsidR="00AF4925" w:rsidRPr="00AF4925">
        <w:rPr>
          <w:color w:val="000000"/>
          <w:sz w:val="28"/>
          <w:szCs w:val="28"/>
        </w:rPr>
        <w:t>ийской Федерации от 12.03.2013</w:t>
      </w:r>
      <w:r w:rsidRPr="00AF4925">
        <w:rPr>
          <w:color w:val="000000"/>
          <w:sz w:val="28"/>
          <w:szCs w:val="28"/>
        </w:rPr>
        <w:t xml:space="preserve"> №</w:t>
      </w:r>
      <w:r w:rsidR="00453476" w:rsidRPr="00AF4925">
        <w:rPr>
          <w:color w:val="000000"/>
          <w:sz w:val="28"/>
          <w:szCs w:val="28"/>
        </w:rPr>
        <w:t xml:space="preserve"> </w:t>
      </w:r>
      <w:r w:rsidRPr="00AF4925">
        <w:rPr>
          <w:color w:val="000000"/>
          <w:sz w:val="28"/>
          <w:szCs w:val="28"/>
        </w:rPr>
        <w:t>103 «Об утверждении Правил оценки готовности к отопительному периоду».</w:t>
      </w:r>
    </w:p>
    <w:p w14:paraId="2E19495D" w14:textId="77777777" w:rsidR="00DC2768" w:rsidRPr="00AF4925" w:rsidRDefault="00DC2768" w:rsidP="00DC2768">
      <w:pPr>
        <w:jc w:val="right"/>
        <w:rPr>
          <w:rFonts w:eastAsia="Calibri"/>
          <w:sz w:val="28"/>
          <w:szCs w:val="28"/>
        </w:rPr>
      </w:pPr>
    </w:p>
    <w:p w14:paraId="1B203C0B" w14:textId="77777777" w:rsidR="00DC2768" w:rsidRPr="00543FF4" w:rsidRDefault="00DC2768" w:rsidP="00DC2768">
      <w:pPr>
        <w:jc w:val="right"/>
        <w:rPr>
          <w:rFonts w:eastAsia="Calibri"/>
        </w:rPr>
      </w:pPr>
    </w:p>
    <w:p w14:paraId="3EAC41DF" w14:textId="77777777" w:rsidR="00DC2768" w:rsidRPr="00543FF4" w:rsidRDefault="00DC2768" w:rsidP="00DC2768">
      <w:pPr>
        <w:jc w:val="right"/>
        <w:rPr>
          <w:rFonts w:eastAsia="Calibri"/>
        </w:rPr>
      </w:pPr>
    </w:p>
    <w:p w14:paraId="7167D39D" w14:textId="77777777" w:rsidR="00DC2768" w:rsidRPr="00543FF4" w:rsidRDefault="00DC2768" w:rsidP="00DC2768">
      <w:pPr>
        <w:jc w:val="right"/>
        <w:rPr>
          <w:rFonts w:eastAsia="Calibri"/>
        </w:rPr>
      </w:pPr>
    </w:p>
    <w:p w14:paraId="372E1271" w14:textId="77777777" w:rsidR="00DC2768" w:rsidRDefault="00DC2768" w:rsidP="00DC2768">
      <w:pPr>
        <w:jc w:val="right"/>
        <w:rPr>
          <w:rFonts w:eastAsia="Calibri"/>
        </w:rPr>
      </w:pPr>
    </w:p>
    <w:p w14:paraId="7D863BCF" w14:textId="7B439F2F" w:rsidR="00543FF4" w:rsidRDefault="00543FF4" w:rsidP="00DC2768">
      <w:pPr>
        <w:jc w:val="right"/>
        <w:rPr>
          <w:rFonts w:eastAsia="Calibri"/>
        </w:rPr>
      </w:pPr>
    </w:p>
    <w:p w14:paraId="6C3ED53E" w14:textId="41879F70" w:rsidR="007A6A8C" w:rsidRDefault="007A6A8C" w:rsidP="00DC2768">
      <w:pPr>
        <w:jc w:val="right"/>
        <w:rPr>
          <w:rFonts w:eastAsia="Calibri"/>
        </w:rPr>
      </w:pPr>
    </w:p>
    <w:p w14:paraId="0AFC6588" w14:textId="0FCFBDB8" w:rsidR="007A6A8C" w:rsidRDefault="007A6A8C" w:rsidP="00DC2768">
      <w:pPr>
        <w:jc w:val="right"/>
        <w:rPr>
          <w:rFonts w:eastAsia="Calibri"/>
        </w:rPr>
      </w:pPr>
    </w:p>
    <w:p w14:paraId="2FADEEDF" w14:textId="77777777" w:rsidR="007A6A8C" w:rsidRDefault="007A6A8C" w:rsidP="00DC2768">
      <w:pPr>
        <w:jc w:val="right"/>
        <w:rPr>
          <w:rFonts w:eastAsia="Calibri"/>
        </w:rPr>
      </w:pPr>
    </w:p>
    <w:p w14:paraId="21B16E56" w14:textId="77777777" w:rsidR="00543FF4" w:rsidRDefault="00543FF4" w:rsidP="00DC2768">
      <w:pPr>
        <w:jc w:val="right"/>
        <w:rPr>
          <w:rFonts w:eastAsia="Calibri"/>
        </w:rPr>
      </w:pPr>
    </w:p>
    <w:p w14:paraId="2EE28FB7" w14:textId="77777777" w:rsidR="00543FF4" w:rsidRDefault="00543FF4" w:rsidP="00DC2768">
      <w:pPr>
        <w:jc w:val="right"/>
        <w:rPr>
          <w:rFonts w:eastAsia="Calibri"/>
        </w:rPr>
      </w:pPr>
    </w:p>
    <w:p w14:paraId="44B03B58" w14:textId="77777777" w:rsidR="00543FF4" w:rsidRDefault="00543FF4" w:rsidP="00DC2768">
      <w:pPr>
        <w:jc w:val="right"/>
        <w:rPr>
          <w:rFonts w:eastAsia="Calibri"/>
        </w:rPr>
      </w:pPr>
    </w:p>
    <w:p w14:paraId="5179CF9B" w14:textId="37CA66CB" w:rsidR="00543FF4" w:rsidRDefault="00543FF4" w:rsidP="00DC2768">
      <w:pPr>
        <w:jc w:val="right"/>
        <w:rPr>
          <w:rFonts w:eastAsia="Calibri"/>
        </w:rPr>
      </w:pPr>
    </w:p>
    <w:p w14:paraId="6AD644D2" w14:textId="77777777" w:rsidR="007A6A8C" w:rsidRDefault="007A6A8C" w:rsidP="00DC2768">
      <w:pPr>
        <w:jc w:val="right"/>
        <w:rPr>
          <w:rFonts w:eastAsia="Calibri"/>
        </w:rPr>
      </w:pPr>
    </w:p>
    <w:p w14:paraId="491E4C64" w14:textId="77777777" w:rsidR="00D677C0" w:rsidRPr="00543FF4" w:rsidRDefault="00543FF4" w:rsidP="000224DE">
      <w:pPr>
        <w:ind w:right="284"/>
        <w:jc w:val="right"/>
        <w:rPr>
          <w:rFonts w:eastAsia="Calibri"/>
        </w:rPr>
      </w:pPr>
      <w:r w:rsidRPr="00543FF4">
        <w:rPr>
          <w:rFonts w:eastAsia="Calibri"/>
        </w:rPr>
        <w:lastRenderedPageBreak/>
        <w:t xml:space="preserve">Приложение </w:t>
      </w:r>
      <w:r w:rsidR="00E23E4B" w:rsidRPr="00543FF4">
        <w:rPr>
          <w:rFonts w:eastAsia="Calibri"/>
        </w:rPr>
        <w:t>2</w:t>
      </w:r>
    </w:p>
    <w:p w14:paraId="2A65856D" w14:textId="77777777" w:rsidR="00543FF4" w:rsidRPr="00543FF4" w:rsidRDefault="00D677C0" w:rsidP="000224DE">
      <w:pPr>
        <w:ind w:right="284"/>
        <w:jc w:val="right"/>
        <w:rPr>
          <w:rFonts w:eastAsia="Calibri"/>
        </w:rPr>
      </w:pPr>
      <w:r w:rsidRPr="00543FF4">
        <w:rPr>
          <w:rFonts w:eastAsia="Calibri"/>
        </w:rPr>
        <w:t xml:space="preserve">к постановлению администрации </w:t>
      </w:r>
    </w:p>
    <w:p w14:paraId="13BC6C0F" w14:textId="77777777" w:rsidR="00D677C0" w:rsidRPr="00543FF4" w:rsidRDefault="00D677C0" w:rsidP="000224DE">
      <w:pPr>
        <w:ind w:right="284"/>
        <w:jc w:val="right"/>
        <w:rPr>
          <w:rFonts w:eastAsia="Calibri"/>
        </w:rPr>
      </w:pPr>
      <w:r w:rsidRPr="00543FF4">
        <w:rPr>
          <w:rFonts w:eastAsia="Calibri"/>
        </w:rPr>
        <w:t xml:space="preserve">поселения </w:t>
      </w:r>
      <w:r w:rsidR="00F80E9B" w:rsidRPr="00543FF4">
        <w:rPr>
          <w:rFonts w:eastAsia="Calibri"/>
        </w:rPr>
        <w:t>Вороновское</w:t>
      </w:r>
      <w:r w:rsidRPr="00543FF4">
        <w:rPr>
          <w:rFonts w:eastAsia="Calibri"/>
        </w:rPr>
        <w:t xml:space="preserve"> в городе Москве</w:t>
      </w:r>
    </w:p>
    <w:p w14:paraId="3E8A3D89" w14:textId="6911BAC4" w:rsidR="00D677C0" w:rsidRPr="00543FF4" w:rsidRDefault="00D677C0" w:rsidP="000224DE">
      <w:pPr>
        <w:ind w:right="284"/>
        <w:jc w:val="right"/>
        <w:rPr>
          <w:rFonts w:eastAsia="Calibri"/>
        </w:rPr>
      </w:pPr>
      <w:r w:rsidRPr="00543FF4">
        <w:rPr>
          <w:rFonts w:eastAsia="Calibri"/>
        </w:rPr>
        <w:t xml:space="preserve">от </w:t>
      </w:r>
      <w:r w:rsidR="0019537B">
        <w:rPr>
          <w:rFonts w:eastAsia="Calibri"/>
        </w:rPr>
        <w:t>15.05.</w:t>
      </w:r>
      <w:r w:rsidR="00543FF4">
        <w:rPr>
          <w:rFonts w:eastAsia="Calibri"/>
        </w:rPr>
        <w:t>20</w:t>
      </w:r>
      <w:r w:rsidR="00784992">
        <w:rPr>
          <w:rFonts w:eastAsia="Calibri"/>
        </w:rPr>
        <w:t>2</w:t>
      </w:r>
      <w:r w:rsidR="007A6A8C">
        <w:rPr>
          <w:rFonts w:eastAsia="Calibri"/>
        </w:rPr>
        <w:t>3</w:t>
      </w:r>
      <w:r w:rsidRPr="00543FF4">
        <w:rPr>
          <w:rFonts w:eastAsia="Calibri"/>
        </w:rPr>
        <w:t xml:space="preserve"> №</w:t>
      </w:r>
      <w:r w:rsidR="00543FF4">
        <w:rPr>
          <w:rFonts w:eastAsia="Calibri"/>
        </w:rPr>
        <w:t xml:space="preserve"> </w:t>
      </w:r>
      <w:r w:rsidR="0019537B">
        <w:rPr>
          <w:rFonts w:eastAsia="Calibri"/>
        </w:rPr>
        <w:t>20</w:t>
      </w:r>
    </w:p>
    <w:p w14:paraId="5867928D" w14:textId="77777777" w:rsidR="00D677C0" w:rsidRPr="00543FF4" w:rsidRDefault="00D677C0" w:rsidP="000224DE">
      <w:pPr>
        <w:ind w:right="284"/>
        <w:jc w:val="right"/>
        <w:rPr>
          <w:rFonts w:eastAsia="Calibri"/>
        </w:rPr>
      </w:pPr>
    </w:p>
    <w:p w14:paraId="186E06A3" w14:textId="77777777" w:rsidR="00543FF4" w:rsidRPr="00AF4925" w:rsidRDefault="00D677C0" w:rsidP="000224DE">
      <w:pPr>
        <w:ind w:right="284"/>
        <w:jc w:val="center"/>
        <w:rPr>
          <w:rFonts w:eastAsia="Calibri"/>
          <w:b/>
          <w:sz w:val="28"/>
          <w:szCs w:val="28"/>
        </w:rPr>
      </w:pPr>
      <w:r w:rsidRPr="00AF4925">
        <w:rPr>
          <w:rFonts w:eastAsia="Calibri"/>
          <w:b/>
          <w:sz w:val="28"/>
          <w:szCs w:val="28"/>
        </w:rPr>
        <w:t xml:space="preserve">Состав </w:t>
      </w:r>
    </w:p>
    <w:p w14:paraId="500165C5" w14:textId="2B8AA67B" w:rsidR="00D677C0" w:rsidRPr="00AF4925" w:rsidRDefault="00D677C0" w:rsidP="000224DE">
      <w:pPr>
        <w:ind w:right="284"/>
        <w:jc w:val="center"/>
        <w:rPr>
          <w:b/>
          <w:sz w:val="28"/>
          <w:szCs w:val="28"/>
          <w:lang w:eastAsia="en-US"/>
        </w:rPr>
      </w:pPr>
      <w:r w:rsidRPr="00AF4925">
        <w:rPr>
          <w:rFonts w:eastAsia="Calibri"/>
          <w:b/>
          <w:sz w:val="28"/>
          <w:szCs w:val="28"/>
        </w:rPr>
        <w:t xml:space="preserve">комиссии </w:t>
      </w:r>
      <w:r w:rsidRPr="00AF4925">
        <w:rPr>
          <w:b/>
          <w:sz w:val="28"/>
          <w:szCs w:val="28"/>
          <w:lang w:eastAsia="en-US"/>
        </w:rPr>
        <w:t xml:space="preserve">по проверке готовности потребителей тепловой энергии, теплоснабжающих и теплосетевых организаций, расположенных на территории поселения </w:t>
      </w:r>
      <w:r w:rsidR="00F80E9B" w:rsidRPr="00AF4925">
        <w:rPr>
          <w:b/>
          <w:sz w:val="28"/>
          <w:szCs w:val="28"/>
          <w:lang w:eastAsia="en-US"/>
        </w:rPr>
        <w:t>Вороновское</w:t>
      </w:r>
      <w:r w:rsidRPr="00AF4925">
        <w:rPr>
          <w:b/>
          <w:sz w:val="28"/>
          <w:szCs w:val="28"/>
          <w:lang w:eastAsia="en-US"/>
        </w:rPr>
        <w:t>, к отопительному периоду 20</w:t>
      </w:r>
      <w:r w:rsidR="00784992" w:rsidRPr="00AF4925">
        <w:rPr>
          <w:b/>
          <w:sz w:val="28"/>
          <w:szCs w:val="28"/>
          <w:lang w:eastAsia="en-US"/>
        </w:rPr>
        <w:t>2</w:t>
      </w:r>
      <w:r w:rsidR="00010C07">
        <w:rPr>
          <w:b/>
          <w:sz w:val="28"/>
          <w:szCs w:val="28"/>
          <w:lang w:eastAsia="en-US"/>
        </w:rPr>
        <w:t>3</w:t>
      </w:r>
      <w:r w:rsidRPr="00AF4925">
        <w:rPr>
          <w:b/>
          <w:sz w:val="28"/>
          <w:szCs w:val="28"/>
          <w:lang w:eastAsia="en-US"/>
        </w:rPr>
        <w:t>-20</w:t>
      </w:r>
      <w:r w:rsidR="004618E3" w:rsidRPr="00AF4925">
        <w:rPr>
          <w:b/>
          <w:sz w:val="28"/>
          <w:szCs w:val="28"/>
          <w:lang w:eastAsia="en-US"/>
        </w:rPr>
        <w:t>2</w:t>
      </w:r>
      <w:r w:rsidR="00010C07">
        <w:rPr>
          <w:b/>
          <w:sz w:val="28"/>
          <w:szCs w:val="28"/>
          <w:lang w:eastAsia="en-US"/>
        </w:rPr>
        <w:t>4</w:t>
      </w:r>
      <w:r w:rsidR="00543FF4" w:rsidRPr="00AF4925">
        <w:rPr>
          <w:b/>
          <w:sz w:val="28"/>
          <w:szCs w:val="28"/>
          <w:lang w:eastAsia="en-US"/>
        </w:rPr>
        <w:t xml:space="preserve"> годов</w:t>
      </w:r>
    </w:p>
    <w:p w14:paraId="60AA0623" w14:textId="77777777" w:rsidR="00D677C0" w:rsidRPr="00AF4925" w:rsidRDefault="00D677C0" w:rsidP="00D677C0">
      <w:pPr>
        <w:rPr>
          <w:sz w:val="28"/>
          <w:szCs w:val="28"/>
          <w:lang w:eastAsia="en-US"/>
        </w:rPr>
      </w:pPr>
    </w:p>
    <w:p w14:paraId="75BA692B" w14:textId="77777777" w:rsidR="00D677C0" w:rsidRPr="00AF4925" w:rsidRDefault="00D677C0" w:rsidP="00453476">
      <w:pPr>
        <w:jc w:val="both"/>
        <w:rPr>
          <w:sz w:val="28"/>
          <w:szCs w:val="28"/>
          <w:lang w:eastAsia="en-US"/>
        </w:rPr>
      </w:pPr>
      <w:r w:rsidRPr="00AF4925">
        <w:rPr>
          <w:b/>
          <w:sz w:val="28"/>
          <w:szCs w:val="28"/>
          <w:lang w:eastAsia="en-US"/>
        </w:rPr>
        <w:t>Председатель комиссии</w:t>
      </w:r>
      <w:r w:rsidRPr="00AF4925">
        <w:rPr>
          <w:sz w:val="28"/>
          <w:szCs w:val="28"/>
          <w:lang w:eastAsia="en-US"/>
        </w:rPr>
        <w:t>:</w:t>
      </w:r>
    </w:p>
    <w:p w14:paraId="3831E1DA" w14:textId="3E859B1A" w:rsidR="00D677C0" w:rsidRPr="00AF4925" w:rsidRDefault="002A0AEB" w:rsidP="00AF4925">
      <w:pPr>
        <w:ind w:firstLine="284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Иванов Е.П. </w:t>
      </w:r>
      <w:r w:rsidR="00F80E9B" w:rsidRPr="00AF4925">
        <w:rPr>
          <w:sz w:val="28"/>
          <w:szCs w:val="28"/>
          <w:lang w:eastAsia="en-US"/>
        </w:rPr>
        <w:t>–</w:t>
      </w:r>
      <w:r w:rsidR="00840B1D" w:rsidRPr="00AF4925">
        <w:rPr>
          <w:sz w:val="28"/>
          <w:szCs w:val="28"/>
          <w:lang w:eastAsia="en-US"/>
        </w:rPr>
        <w:t xml:space="preserve"> глав</w:t>
      </w:r>
      <w:r>
        <w:rPr>
          <w:sz w:val="28"/>
          <w:szCs w:val="28"/>
          <w:lang w:eastAsia="en-US"/>
        </w:rPr>
        <w:t>а</w:t>
      </w:r>
      <w:r w:rsidR="00840B1D" w:rsidRPr="00AF4925">
        <w:rPr>
          <w:sz w:val="28"/>
          <w:szCs w:val="28"/>
          <w:lang w:eastAsia="en-US"/>
        </w:rPr>
        <w:t xml:space="preserve"> администрации поселения Вороновское;</w:t>
      </w:r>
    </w:p>
    <w:p w14:paraId="6CB24A0D" w14:textId="77777777" w:rsidR="00173974" w:rsidRPr="00AF4925" w:rsidRDefault="00173974" w:rsidP="00453476">
      <w:pPr>
        <w:jc w:val="both"/>
        <w:rPr>
          <w:sz w:val="28"/>
          <w:szCs w:val="28"/>
          <w:lang w:eastAsia="en-US"/>
        </w:rPr>
      </w:pPr>
    </w:p>
    <w:p w14:paraId="0ECFB71B" w14:textId="77777777" w:rsidR="00D677C0" w:rsidRPr="00AF4925" w:rsidRDefault="00D677C0" w:rsidP="00453476">
      <w:pPr>
        <w:jc w:val="both"/>
        <w:rPr>
          <w:b/>
          <w:sz w:val="28"/>
          <w:szCs w:val="28"/>
          <w:lang w:eastAsia="en-US"/>
        </w:rPr>
      </w:pPr>
      <w:r w:rsidRPr="00AF4925">
        <w:rPr>
          <w:b/>
          <w:sz w:val="28"/>
          <w:szCs w:val="28"/>
          <w:lang w:eastAsia="en-US"/>
        </w:rPr>
        <w:t>Заместитель председателя комиссии:</w:t>
      </w:r>
    </w:p>
    <w:p w14:paraId="7392F357" w14:textId="7CF428DD" w:rsidR="00D677C0" w:rsidRPr="00AF4925" w:rsidRDefault="002A0AEB" w:rsidP="00AF4925">
      <w:pPr>
        <w:ind w:firstLine="284"/>
        <w:jc w:val="both"/>
        <w:rPr>
          <w:sz w:val="28"/>
          <w:szCs w:val="28"/>
          <w:lang w:eastAsia="en-US"/>
        </w:rPr>
      </w:pPr>
      <w:r w:rsidRPr="002A0AEB">
        <w:rPr>
          <w:sz w:val="28"/>
          <w:szCs w:val="28"/>
          <w:lang w:eastAsia="en-US"/>
        </w:rPr>
        <w:t xml:space="preserve">Кохановский Р.Н. </w:t>
      </w:r>
      <w:r w:rsidR="00D677C0" w:rsidRPr="00AF4925">
        <w:rPr>
          <w:sz w:val="28"/>
          <w:szCs w:val="28"/>
          <w:lang w:eastAsia="en-US"/>
        </w:rPr>
        <w:t xml:space="preserve">– </w:t>
      </w:r>
      <w:r>
        <w:rPr>
          <w:sz w:val="28"/>
          <w:szCs w:val="28"/>
          <w:lang w:eastAsia="en-US"/>
        </w:rPr>
        <w:t>заместитель главы</w:t>
      </w:r>
      <w:r w:rsidR="00840B1D" w:rsidRPr="00AF4925">
        <w:rPr>
          <w:sz w:val="28"/>
          <w:szCs w:val="28"/>
          <w:lang w:eastAsia="en-US"/>
        </w:rPr>
        <w:t xml:space="preserve"> </w:t>
      </w:r>
      <w:r w:rsidR="00D677C0" w:rsidRPr="00AF4925">
        <w:rPr>
          <w:sz w:val="28"/>
          <w:szCs w:val="28"/>
          <w:lang w:eastAsia="en-US"/>
        </w:rPr>
        <w:t>администрации поселения</w:t>
      </w:r>
      <w:r w:rsidR="008C491C" w:rsidRPr="00AF4925">
        <w:rPr>
          <w:sz w:val="28"/>
          <w:szCs w:val="28"/>
          <w:lang w:eastAsia="en-US"/>
        </w:rPr>
        <w:t xml:space="preserve"> Вороновское</w:t>
      </w:r>
      <w:r w:rsidR="00D677C0" w:rsidRPr="00AF4925">
        <w:rPr>
          <w:sz w:val="28"/>
          <w:szCs w:val="28"/>
          <w:lang w:eastAsia="en-US"/>
        </w:rPr>
        <w:t>;</w:t>
      </w:r>
    </w:p>
    <w:p w14:paraId="678E456B" w14:textId="77777777" w:rsidR="00D677C0" w:rsidRPr="00AF4925" w:rsidRDefault="00D677C0" w:rsidP="00453476">
      <w:pPr>
        <w:jc w:val="both"/>
        <w:rPr>
          <w:b/>
          <w:sz w:val="28"/>
          <w:szCs w:val="28"/>
          <w:lang w:eastAsia="en-US"/>
        </w:rPr>
      </w:pPr>
    </w:p>
    <w:p w14:paraId="5809FA9A" w14:textId="77777777" w:rsidR="00D677C0" w:rsidRPr="00AF4925" w:rsidRDefault="00D677C0" w:rsidP="00453476">
      <w:pPr>
        <w:jc w:val="both"/>
        <w:rPr>
          <w:sz w:val="28"/>
          <w:szCs w:val="28"/>
          <w:lang w:eastAsia="en-US"/>
        </w:rPr>
      </w:pPr>
      <w:r w:rsidRPr="00AF4925">
        <w:rPr>
          <w:b/>
          <w:sz w:val="28"/>
          <w:szCs w:val="28"/>
          <w:lang w:eastAsia="en-US"/>
        </w:rPr>
        <w:t>Секретарь комиссии</w:t>
      </w:r>
      <w:r w:rsidRPr="00AF4925">
        <w:rPr>
          <w:sz w:val="28"/>
          <w:szCs w:val="28"/>
          <w:lang w:eastAsia="en-US"/>
        </w:rPr>
        <w:t>:</w:t>
      </w:r>
    </w:p>
    <w:p w14:paraId="52AA52B6" w14:textId="6B06B4FC" w:rsidR="005232F9" w:rsidRPr="00AF4925" w:rsidRDefault="00453476" w:rsidP="00AF4925">
      <w:pPr>
        <w:ind w:firstLine="284"/>
        <w:jc w:val="both"/>
        <w:rPr>
          <w:color w:val="000000" w:themeColor="text1"/>
          <w:sz w:val="28"/>
          <w:szCs w:val="28"/>
          <w:lang w:eastAsia="en-US"/>
        </w:rPr>
      </w:pPr>
      <w:r w:rsidRPr="00AF4925">
        <w:rPr>
          <w:color w:val="000000" w:themeColor="text1"/>
          <w:sz w:val="28"/>
          <w:szCs w:val="28"/>
          <w:lang w:eastAsia="en-US"/>
        </w:rPr>
        <w:t>Николаев А.П.</w:t>
      </w:r>
      <w:r w:rsidR="005232F9" w:rsidRPr="00AF4925">
        <w:rPr>
          <w:color w:val="000000" w:themeColor="text1"/>
          <w:sz w:val="28"/>
          <w:szCs w:val="28"/>
          <w:lang w:eastAsia="en-US"/>
        </w:rPr>
        <w:t xml:space="preserve"> – главный специалист </w:t>
      </w:r>
      <w:r w:rsidR="00840B1D" w:rsidRPr="00AF4925">
        <w:rPr>
          <w:color w:val="000000" w:themeColor="text1"/>
          <w:sz w:val="28"/>
          <w:szCs w:val="28"/>
          <w:lang w:eastAsia="en-US"/>
        </w:rPr>
        <w:t>отдела</w:t>
      </w:r>
      <w:r w:rsidR="005232F9" w:rsidRPr="00AF4925">
        <w:rPr>
          <w:color w:val="000000" w:themeColor="text1"/>
          <w:sz w:val="28"/>
          <w:szCs w:val="28"/>
          <w:lang w:eastAsia="en-US"/>
        </w:rPr>
        <w:t xml:space="preserve"> ЖКХ </w:t>
      </w:r>
      <w:r w:rsidR="008C491C" w:rsidRPr="00AF4925">
        <w:rPr>
          <w:sz w:val="28"/>
          <w:szCs w:val="28"/>
          <w:lang w:eastAsia="en-US"/>
        </w:rPr>
        <w:t>администрации поселения Вороновское</w:t>
      </w:r>
      <w:r w:rsidR="005232F9" w:rsidRPr="00AF4925">
        <w:rPr>
          <w:color w:val="000000" w:themeColor="text1"/>
          <w:sz w:val="28"/>
          <w:szCs w:val="28"/>
          <w:lang w:eastAsia="en-US"/>
        </w:rPr>
        <w:t>;</w:t>
      </w:r>
    </w:p>
    <w:p w14:paraId="6B3400CF" w14:textId="77777777" w:rsidR="00D677C0" w:rsidRPr="00AF4925" w:rsidRDefault="00D677C0" w:rsidP="00453476">
      <w:pPr>
        <w:jc w:val="both"/>
        <w:rPr>
          <w:b/>
          <w:sz w:val="28"/>
          <w:szCs w:val="28"/>
          <w:lang w:eastAsia="en-US"/>
        </w:rPr>
      </w:pPr>
    </w:p>
    <w:p w14:paraId="450FE63B" w14:textId="77777777" w:rsidR="00D677C0" w:rsidRPr="00AF4925" w:rsidRDefault="00D677C0" w:rsidP="00453476">
      <w:pPr>
        <w:jc w:val="both"/>
        <w:rPr>
          <w:sz w:val="28"/>
          <w:szCs w:val="28"/>
          <w:lang w:eastAsia="en-US"/>
        </w:rPr>
      </w:pPr>
      <w:r w:rsidRPr="00AF4925">
        <w:rPr>
          <w:b/>
          <w:sz w:val="28"/>
          <w:szCs w:val="28"/>
          <w:lang w:eastAsia="en-US"/>
        </w:rPr>
        <w:t>Члены комиссии</w:t>
      </w:r>
      <w:r w:rsidRPr="00AF4925">
        <w:rPr>
          <w:sz w:val="28"/>
          <w:szCs w:val="28"/>
          <w:lang w:eastAsia="en-US"/>
        </w:rPr>
        <w:t>:</w:t>
      </w:r>
    </w:p>
    <w:p w14:paraId="120F5BA8" w14:textId="4333B36F" w:rsidR="001376D0" w:rsidRDefault="001376D0" w:rsidP="00AF4925">
      <w:pPr>
        <w:ind w:firstLine="284"/>
        <w:jc w:val="both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 xml:space="preserve">Иванов С.А. – начальник отдела ЖКХ </w:t>
      </w:r>
      <w:r w:rsidRPr="001376D0">
        <w:rPr>
          <w:color w:val="000000" w:themeColor="text1"/>
          <w:sz w:val="28"/>
          <w:szCs w:val="28"/>
          <w:lang w:eastAsia="en-US"/>
        </w:rPr>
        <w:t>администрации поселения Вороновское;</w:t>
      </w:r>
    </w:p>
    <w:p w14:paraId="3BD5A31A" w14:textId="49B724E6" w:rsidR="005232F9" w:rsidRPr="00AF4925" w:rsidRDefault="00453476" w:rsidP="00AF4925">
      <w:pPr>
        <w:ind w:firstLine="284"/>
        <w:jc w:val="both"/>
        <w:rPr>
          <w:color w:val="000000" w:themeColor="text1"/>
          <w:sz w:val="28"/>
          <w:szCs w:val="28"/>
          <w:lang w:eastAsia="en-US"/>
        </w:rPr>
      </w:pPr>
      <w:r w:rsidRPr="00AF4925">
        <w:rPr>
          <w:color w:val="000000" w:themeColor="text1"/>
          <w:sz w:val="28"/>
          <w:szCs w:val="28"/>
          <w:lang w:eastAsia="en-US"/>
        </w:rPr>
        <w:t>Евстигнеев Р.</w:t>
      </w:r>
      <w:r w:rsidR="005232F9" w:rsidRPr="00AF4925">
        <w:rPr>
          <w:color w:val="000000" w:themeColor="text1"/>
          <w:sz w:val="28"/>
          <w:szCs w:val="28"/>
          <w:lang w:eastAsia="en-US"/>
        </w:rPr>
        <w:t>А</w:t>
      </w:r>
      <w:r w:rsidRPr="00AF4925">
        <w:rPr>
          <w:color w:val="000000" w:themeColor="text1"/>
          <w:sz w:val="28"/>
          <w:szCs w:val="28"/>
          <w:lang w:eastAsia="en-US"/>
        </w:rPr>
        <w:t>.</w:t>
      </w:r>
      <w:r w:rsidR="005232F9" w:rsidRPr="00AF4925">
        <w:rPr>
          <w:color w:val="000000" w:themeColor="text1"/>
          <w:sz w:val="28"/>
          <w:szCs w:val="28"/>
          <w:lang w:eastAsia="en-US"/>
        </w:rPr>
        <w:t xml:space="preserve"> – </w:t>
      </w:r>
      <w:r w:rsidR="00840B1D" w:rsidRPr="00AF4925">
        <w:rPr>
          <w:color w:val="000000" w:themeColor="text1"/>
          <w:sz w:val="28"/>
          <w:szCs w:val="28"/>
          <w:lang w:eastAsia="en-US"/>
        </w:rPr>
        <w:t>заместитель начальника отдела</w:t>
      </w:r>
      <w:r w:rsidR="005232F9" w:rsidRPr="00AF4925">
        <w:rPr>
          <w:color w:val="000000" w:themeColor="text1"/>
          <w:sz w:val="28"/>
          <w:szCs w:val="28"/>
          <w:lang w:eastAsia="en-US"/>
        </w:rPr>
        <w:t xml:space="preserve"> ЖКХ </w:t>
      </w:r>
      <w:r w:rsidR="008C491C" w:rsidRPr="00AF4925">
        <w:rPr>
          <w:sz w:val="28"/>
          <w:szCs w:val="28"/>
          <w:lang w:eastAsia="en-US"/>
        </w:rPr>
        <w:t>администрации поселения Вороновское;</w:t>
      </w:r>
    </w:p>
    <w:p w14:paraId="0DDEE428" w14:textId="77777777" w:rsidR="00D677C0" w:rsidRPr="00AF4925" w:rsidRDefault="00C2257B" w:rsidP="00AF4925">
      <w:pPr>
        <w:ind w:firstLine="284"/>
        <w:jc w:val="both"/>
        <w:rPr>
          <w:sz w:val="28"/>
          <w:szCs w:val="28"/>
          <w:lang w:eastAsia="en-US"/>
        </w:rPr>
      </w:pPr>
      <w:r w:rsidRPr="00AF4925">
        <w:rPr>
          <w:sz w:val="28"/>
          <w:szCs w:val="28"/>
          <w:lang w:eastAsia="en-US"/>
        </w:rPr>
        <w:t xml:space="preserve">Представители организаций – </w:t>
      </w:r>
      <w:r w:rsidR="00D677C0" w:rsidRPr="00AF4925">
        <w:rPr>
          <w:sz w:val="28"/>
          <w:szCs w:val="28"/>
          <w:lang w:eastAsia="en-US"/>
        </w:rPr>
        <w:t>потребителей тепловой энергии (руководители управляющих организаций, руководители объектов социального значения) – по согласованию;</w:t>
      </w:r>
    </w:p>
    <w:p w14:paraId="3AE37F7D" w14:textId="77777777" w:rsidR="00D677C0" w:rsidRPr="00AF4925" w:rsidRDefault="00D677C0" w:rsidP="00AF4925">
      <w:pPr>
        <w:ind w:firstLine="284"/>
        <w:jc w:val="both"/>
        <w:rPr>
          <w:sz w:val="28"/>
          <w:szCs w:val="28"/>
          <w:lang w:eastAsia="en-US"/>
        </w:rPr>
      </w:pPr>
      <w:r w:rsidRPr="00AF4925">
        <w:rPr>
          <w:sz w:val="28"/>
          <w:szCs w:val="28"/>
          <w:lang w:eastAsia="en-US"/>
        </w:rPr>
        <w:t>Представители теплоснабжающих и теплосетевых организаций – по согласованию;</w:t>
      </w:r>
    </w:p>
    <w:p w14:paraId="449EB7A6" w14:textId="77777777" w:rsidR="00D677C0" w:rsidRPr="00AF4925" w:rsidRDefault="00D677C0" w:rsidP="00AF4925">
      <w:pPr>
        <w:ind w:firstLine="284"/>
        <w:jc w:val="both"/>
        <w:rPr>
          <w:sz w:val="28"/>
          <w:szCs w:val="28"/>
          <w:lang w:eastAsia="en-US"/>
        </w:rPr>
      </w:pPr>
      <w:r w:rsidRPr="00AF4925">
        <w:rPr>
          <w:sz w:val="28"/>
          <w:szCs w:val="28"/>
          <w:lang w:eastAsia="en-US"/>
        </w:rPr>
        <w:t xml:space="preserve">Представители префектуры ТиНАО </w:t>
      </w:r>
      <w:r w:rsidR="00453476" w:rsidRPr="00AF4925">
        <w:rPr>
          <w:sz w:val="28"/>
          <w:szCs w:val="28"/>
          <w:lang w:eastAsia="en-US"/>
        </w:rPr>
        <w:t xml:space="preserve">города Москвы </w:t>
      </w:r>
      <w:r w:rsidRPr="00AF4925">
        <w:rPr>
          <w:sz w:val="28"/>
          <w:szCs w:val="28"/>
          <w:lang w:eastAsia="en-US"/>
        </w:rPr>
        <w:t>– по согласованию;</w:t>
      </w:r>
    </w:p>
    <w:p w14:paraId="17F841F6" w14:textId="77777777" w:rsidR="00D677C0" w:rsidRPr="00AF4925" w:rsidRDefault="00D677C0" w:rsidP="00AF4925">
      <w:pPr>
        <w:ind w:firstLine="284"/>
        <w:jc w:val="both"/>
        <w:rPr>
          <w:sz w:val="28"/>
          <w:szCs w:val="28"/>
          <w:lang w:eastAsia="en-US"/>
        </w:rPr>
      </w:pPr>
      <w:r w:rsidRPr="00AF4925">
        <w:rPr>
          <w:sz w:val="28"/>
          <w:szCs w:val="28"/>
          <w:lang w:eastAsia="en-US"/>
        </w:rPr>
        <w:t xml:space="preserve">Представитель МТУ «Ростехнадзор» - по согласованию. </w:t>
      </w:r>
    </w:p>
    <w:p w14:paraId="2A072800" w14:textId="77777777" w:rsidR="00D677C0" w:rsidRPr="00D677C0" w:rsidRDefault="00D677C0" w:rsidP="00D677C0">
      <w:pPr>
        <w:jc w:val="both"/>
        <w:rPr>
          <w:sz w:val="28"/>
          <w:szCs w:val="28"/>
          <w:lang w:eastAsia="en-US"/>
        </w:rPr>
      </w:pPr>
    </w:p>
    <w:p w14:paraId="6F96533A" w14:textId="77777777" w:rsidR="00D677C0" w:rsidRPr="00D677C0" w:rsidRDefault="00D677C0" w:rsidP="00D677C0">
      <w:pPr>
        <w:rPr>
          <w:sz w:val="28"/>
          <w:szCs w:val="28"/>
          <w:lang w:eastAsia="en-US"/>
        </w:rPr>
      </w:pPr>
    </w:p>
    <w:p w14:paraId="7503BFFE" w14:textId="77777777" w:rsidR="00D677C0" w:rsidRPr="00D677C0" w:rsidRDefault="00D677C0" w:rsidP="00D677C0">
      <w:pPr>
        <w:rPr>
          <w:sz w:val="28"/>
          <w:szCs w:val="28"/>
          <w:lang w:eastAsia="en-US"/>
        </w:rPr>
      </w:pPr>
    </w:p>
    <w:p w14:paraId="2BE97114" w14:textId="77777777" w:rsidR="00D677C0" w:rsidRDefault="00D677C0" w:rsidP="00D677C0">
      <w:pPr>
        <w:rPr>
          <w:sz w:val="28"/>
          <w:szCs w:val="28"/>
          <w:lang w:eastAsia="en-US"/>
        </w:rPr>
      </w:pPr>
    </w:p>
    <w:p w14:paraId="35A3E535" w14:textId="77777777" w:rsidR="00173974" w:rsidRPr="00D677C0" w:rsidRDefault="00173974" w:rsidP="00D677C0">
      <w:pPr>
        <w:rPr>
          <w:sz w:val="28"/>
          <w:szCs w:val="28"/>
          <w:lang w:eastAsia="en-US"/>
        </w:rPr>
      </w:pPr>
    </w:p>
    <w:p w14:paraId="6B9CED08" w14:textId="77777777" w:rsidR="00D677C0" w:rsidRDefault="00D677C0" w:rsidP="00D677C0">
      <w:pPr>
        <w:rPr>
          <w:sz w:val="28"/>
          <w:szCs w:val="28"/>
          <w:lang w:eastAsia="en-US"/>
        </w:rPr>
      </w:pPr>
    </w:p>
    <w:p w14:paraId="7E3E3062" w14:textId="40953575" w:rsidR="0060082E" w:rsidRDefault="0060082E" w:rsidP="00D677C0">
      <w:pPr>
        <w:rPr>
          <w:sz w:val="28"/>
          <w:szCs w:val="28"/>
          <w:lang w:eastAsia="en-US"/>
        </w:rPr>
      </w:pPr>
    </w:p>
    <w:p w14:paraId="3730945C" w14:textId="5DB85281" w:rsidR="007A6A8C" w:rsidRDefault="007A6A8C" w:rsidP="00D677C0">
      <w:pPr>
        <w:rPr>
          <w:sz w:val="28"/>
          <w:szCs w:val="28"/>
          <w:lang w:eastAsia="en-US"/>
        </w:rPr>
      </w:pPr>
    </w:p>
    <w:p w14:paraId="03420AD7" w14:textId="77777777" w:rsidR="007A6A8C" w:rsidRDefault="007A6A8C" w:rsidP="00D677C0">
      <w:pPr>
        <w:rPr>
          <w:sz w:val="28"/>
          <w:szCs w:val="28"/>
          <w:lang w:eastAsia="en-US"/>
        </w:rPr>
      </w:pPr>
    </w:p>
    <w:p w14:paraId="32D30FC5" w14:textId="1FCF195F" w:rsidR="0060082E" w:rsidRDefault="0060082E" w:rsidP="00D677C0">
      <w:pPr>
        <w:rPr>
          <w:sz w:val="28"/>
          <w:szCs w:val="28"/>
          <w:lang w:eastAsia="en-US"/>
        </w:rPr>
      </w:pPr>
    </w:p>
    <w:p w14:paraId="670D1C10" w14:textId="7CFA87BF" w:rsidR="000224DE" w:rsidRDefault="000224DE" w:rsidP="00D677C0">
      <w:pPr>
        <w:rPr>
          <w:sz w:val="28"/>
          <w:szCs w:val="28"/>
          <w:lang w:eastAsia="en-US"/>
        </w:rPr>
      </w:pPr>
    </w:p>
    <w:p w14:paraId="3236A6D8" w14:textId="75AB7B11" w:rsidR="000224DE" w:rsidRDefault="000224DE" w:rsidP="00D677C0">
      <w:pPr>
        <w:rPr>
          <w:sz w:val="28"/>
          <w:szCs w:val="28"/>
          <w:lang w:eastAsia="en-US"/>
        </w:rPr>
      </w:pPr>
    </w:p>
    <w:p w14:paraId="4E9D29C5" w14:textId="7E58484C" w:rsidR="000224DE" w:rsidRDefault="000224DE" w:rsidP="00D677C0">
      <w:pPr>
        <w:rPr>
          <w:sz w:val="28"/>
          <w:szCs w:val="28"/>
          <w:lang w:eastAsia="en-US"/>
        </w:rPr>
      </w:pPr>
    </w:p>
    <w:p w14:paraId="1BDA94BB" w14:textId="77777777" w:rsidR="000224DE" w:rsidRDefault="000224DE" w:rsidP="00D677C0">
      <w:pPr>
        <w:rPr>
          <w:sz w:val="28"/>
          <w:szCs w:val="28"/>
          <w:lang w:eastAsia="en-US"/>
        </w:rPr>
      </w:pPr>
    </w:p>
    <w:p w14:paraId="0FC175FB" w14:textId="77777777" w:rsidR="007A6A8C" w:rsidRDefault="007A6A8C" w:rsidP="00453476">
      <w:pPr>
        <w:jc w:val="right"/>
        <w:rPr>
          <w:rFonts w:eastAsia="Calibri"/>
        </w:rPr>
      </w:pPr>
    </w:p>
    <w:p w14:paraId="506B291F" w14:textId="10365758" w:rsidR="00453476" w:rsidRPr="00543FF4" w:rsidRDefault="00453476" w:rsidP="000224DE">
      <w:pPr>
        <w:ind w:right="284"/>
        <w:jc w:val="right"/>
        <w:rPr>
          <w:rFonts w:eastAsia="Calibri"/>
        </w:rPr>
      </w:pPr>
      <w:r w:rsidRPr="00543FF4">
        <w:rPr>
          <w:rFonts w:eastAsia="Calibri"/>
        </w:rPr>
        <w:lastRenderedPageBreak/>
        <w:t xml:space="preserve">Приложение </w:t>
      </w:r>
      <w:r>
        <w:rPr>
          <w:rFonts w:eastAsia="Calibri"/>
        </w:rPr>
        <w:t>3</w:t>
      </w:r>
    </w:p>
    <w:p w14:paraId="3A156F1E" w14:textId="77777777" w:rsidR="00453476" w:rsidRPr="00543FF4" w:rsidRDefault="00453476" w:rsidP="000224DE">
      <w:pPr>
        <w:ind w:right="284"/>
        <w:jc w:val="right"/>
        <w:rPr>
          <w:rFonts w:eastAsia="Calibri"/>
        </w:rPr>
      </w:pPr>
      <w:r w:rsidRPr="00543FF4">
        <w:rPr>
          <w:rFonts w:eastAsia="Calibri"/>
        </w:rPr>
        <w:t xml:space="preserve">к постановлению администрации </w:t>
      </w:r>
    </w:p>
    <w:p w14:paraId="6354981B" w14:textId="77777777" w:rsidR="00453476" w:rsidRPr="00543FF4" w:rsidRDefault="00453476" w:rsidP="000224DE">
      <w:pPr>
        <w:ind w:right="284"/>
        <w:jc w:val="right"/>
        <w:rPr>
          <w:rFonts w:eastAsia="Calibri"/>
        </w:rPr>
      </w:pPr>
      <w:r w:rsidRPr="00543FF4">
        <w:rPr>
          <w:rFonts w:eastAsia="Calibri"/>
        </w:rPr>
        <w:t>поселения Вороновское в городе Москве</w:t>
      </w:r>
    </w:p>
    <w:p w14:paraId="3F5C2537" w14:textId="1B3DB997" w:rsidR="00453476" w:rsidRPr="00543FF4" w:rsidRDefault="00453476" w:rsidP="000224DE">
      <w:pPr>
        <w:ind w:right="284"/>
        <w:jc w:val="right"/>
        <w:rPr>
          <w:rFonts w:eastAsia="Calibri"/>
        </w:rPr>
      </w:pPr>
      <w:r w:rsidRPr="00543FF4">
        <w:rPr>
          <w:rFonts w:eastAsia="Calibri"/>
        </w:rPr>
        <w:t xml:space="preserve">от </w:t>
      </w:r>
      <w:r w:rsidR="0019537B">
        <w:rPr>
          <w:rFonts w:eastAsia="Calibri"/>
        </w:rPr>
        <w:t>15.05.</w:t>
      </w:r>
      <w:r>
        <w:rPr>
          <w:rFonts w:eastAsia="Calibri"/>
        </w:rPr>
        <w:t>20</w:t>
      </w:r>
      <w:r w:rsidR="00784992">
        <w:rPr>
          <w:rFonts w:eastAsia="Calibri"/>
        </w:rPr>
        <w:t>2</w:t>
      </w:r>
      <w:r w:rsidR="00010C07">
        <w:rPr>
          <w:rFonts w:eastAsia="Calibri"/>
        </w:rPr>
        <w:t>3</w:t>
      </w:r>
      <w:r w:rsidRPr="00543FF4">
        <w:rPr>
          <w:rFonts w:eastAsia="Calibri"/>
        </w:rPr>
        <w:t xml:space="preserve"> №</w:t>
      </w:r>
      <w:r>
        <w:rPr>
          <w:rFonts w:eastAsia="Calibri"/>
        </w:rPr>
        <w:t xml:space="preserve"> </w:t>
      </w:r>
      <w:r w:rsidR="0019537B">
        <w:rPr>
          <w:rFonts w:eastAsia="Calibri"/>
        </w:rPr>
        <w:t>20</w:t>
      </w:r>
    </w:p>
    <w:p w14:paraId="4D0C8DEA" w14:textId="77777777" w:rsidR="00D677C0" w:rsidRPr="00453476" w:rsidRDefault="00D677C0" w:rsidP="000224DE">
      <w:pPr>
        <w:ind w:right="284"/>
        <w:jc w:val="both"/>
        <w:rPr>
          <w:rFonts w:eastAsia="Calibri"/>
        </w:rPr>
      </w:pPr>
    </w:p>
    <w:p w14:paraId="75AD292A" w14:textId="77777777" w:rsidR="00784992" w:rsidRPr="00AF4925" w:rsidRDefault="00453476" w:rsidP="000224DE">
      <w:pPr>
        <w:ind w:right="284"/>
        <w:jc w:val="center"/>
        <w:rPr>
          <w:b/>
          <w:sz w:val="28"/>
          <w:szCs w:val="28"/>
          <w:lang w:eastAsia="en-US"/>
        </w:rPr>
      </w:pPr>
      <w:r w:rsidRPr="00AF4925">
        <w:rPr>
          <w:b/>
          <w:sz w:val="28"/>
          <w:szCs w:val="28"/>
          <w:lang w:eastAsia="en-US"/>
        </w:rPr>
        <w:t xml:space="preserve">План-график </w:t>
      </w:r>
      <w:r w:rsidR="00D677C0" w:rsidRPr="00AF4925">
        <w:rPr>
          <w:b/>
          <w:sz w:val="28"/>
          <w:szCs w:val="28"/>
          <w:lang w:eastAsia="en-US"/>
        </w:rPr>
        <w:t>проведения проверки готовности потребителей тепловой энерги</w:t>
      </w:r>
      <w:r w:rsidRPr="00AF4925">
        <w:rPr>
          <w:b/>
          <w:sz w:val="28"/>
          <w:szCs w:val="28"/>
          <w:lang w:eastAsia="en-US"/>
        </w:rPr>
        <w:t xml:space="preserve">и, расположенных на территории </w:t>
      </w:r>
      <w:r w:rsidR="00D677C0" w:rsidRPr="00AF4925">
        <w:rPr>
          <w:b/>
          <w:sz w:val="28"/>
          <w:szCs w:val="28"/>
          <w:lang w:eastAsia="en-US"/>
        </w:rPr>
        <w:t xml:space="preserve">поселения </w:t>
      </w:r>
      <w:r w:rsidR="00CD68CA" w:rsidRPr="00AF4925">
        <w:rPr>
          <w:b/>
          <w:sz w:val="28"/>
          <w:szCs w:val="28"/>
          <w:lang w:eastAsia="en-US"/>
        </w:rPr>
        <w:t>Вороновское</w:t>
      </w:r>
      <w:r w:rsidRPr="00AF4925">
        <w:rPr>
          <w:b/>
          <w:sz w:val="28"/>
          <w:szCs w:val="28"/>
          <w:lang w:eastAsia="en-US"/>
        </w:rPr>
        <w:t xml:space="preserve">, к </w:t>
      </w:r>
      <w:r w:rsidR="00D677C0" w:rsidRPr="00AF4925">
        <w:rPr>
          <w:b/>
          <w:sz w:val="28"/>
          <w:szCs w:val="28"/>
          <w:lang w:eastAsia="en-US"/>
        </w:rPr>
        <w:t xml:space="preserve">отопительному периоду </w:t>
      </w:r>
    </w:p>
    <w:p w14:paraId="0F112453" w14:textId="31E55ADC" w:rsidR="00D677C0" w:rsidRPr="00AF4925" w:rsidRDefault="00D677C0" w:rsidP="000224DE">
      <w:pPr>
        <w:ind w:right="284"/>
        <w:jc w:val="center"/>
        <w:rPr>
          <w:b/>
          <w:sz w:val="28"/>
          <w:szCs w:val="28"/>
          <w:lang w:eastAsia="en-US"/>
        </w:rPr>
      </w:pPr>
      <w:r w:rsidRPr="00AF4925">
        <w:rPr>
          <w:b/>
          <w:sz w:val="28"/>
          <w:szCs w:val="28"/>
          <w:lang w:eastAsia="en-US"/>
        </w:rPr>
        <w:t>20</w:t>
      </w:r>
      <w:r w:rsidR="00784992" w:rsidRPr="00AF4925">
        <w:rPr>
          <w:b/>
          <w:sz w:val="28"/>
          <w:szCs w:val="28"/>
          <w:lang w:eastAsia="en-US"/>
        </w:rPr>
        <w:t>2</w:t>
      </w:r>
      <w:r w:rsidR="00010C07">
        <w:rPr>
          <w:b/>
          <w:sz w:val="28"/>
          <w:szCs w:val="28"/>
          <w:lang w:eastAsia="en-US"/>
        </w:rPr>
        <w:t>3</w:t>
      </w:r>
      <w:r w:rsidRPr="00AF4925">
        <w:rPr>
          <w:b/>
          <w:sz w:val="28"/>
          <w:szCs w:val="28"/>
          <w:lang w:eastAsia="en-US"/>
        </w:rPr>
        <w:t>-20</w:t>
      </w:r>
      <w:r w:rsidR="00B21628" w:rsidRPr="00AF4925">
        <w:rPr>
          <w:b/>
          <w:sz w:val="28"/>
          <w:szCs w:val="28"/>
          <w:lang w:eastAsia="en-US"/>
        </w:rPr>
        <w:t>2</w:t>
      </w:r>
      <w:r w:rsidR="00010C07">
        <w:rPr>
          <w:b/>
          <w:sz w:val="28"/>
          <w:szCs w:val="28"/>
          <w:lang w:eastAsia="en-US"/>
        </w:rPr>
        <w:t>4</w:t>
      </w:r>
      <w:r w:rsidR="00453476" w:rsidRPr="00AF4925">
        <w:rPr>
          <w:b/>
          <w:sz w:val="28"/>
          <w:szCs w:val="28"/>
          <w:lang w:eastAsia="en-US"/>
        </w:rPr>
        <w:t xml:space="preserve"> годов</w:t>
      </w:r>
    </w:p>
    <w:p w14:paraId="1FAB4591" w14:textId="77777777" w:rsidR="00BB5A63" w:rsidRPr="00AF4925" w:rsidRDefault="00BB5A63" w:rsidP="00D677C0">
      <w:pPr>
        <w:jc w:val="both"/>
        <w:rPr>
          <w:rFonts w:eastAsia="Calibri"/>
          <w:sz w:val="28"/>
          <w:szCs w:val="28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6"/>
        <w:gridCol w:w="4444"/>
        <w:gridCol w:w="4536"/>
      </w:tblGrid>
      <w:tr w:rsidR="00D677C0" w:rsidRPr="00AF4925" w14:paraId="36734DA8" w14:textId="77777777" w:rsidTr="000224DE">
        <w:tc>
          <w:tcPr>
            <w:tcW w:w="796" w:type="dxa"/>
            <w:shd w:val="clear" w:color="auto" w:fill="auto"/>
            <w:vAlign w:val="center"/>
          </w:tcPr>
          <w:p w14:paraId="0898951C" w14:textId="77777777" w:rsidR="00D677C0" w:rsidRPr="00AF4925" w:rsidRDefault="00453476" w:rsidP="007F4768">
            <w:pPr>
              <w:jc w:val="center"/>
              <w:rPr>
                <w:sz w:val="28"/>
                <w:szCs w:val="28"/>
              </w:rPr>
            </w:pPr>
            <w:r w:rsidRPr="00AF4925">
              <w:rPr>
                <w:sz w:val="28"/>
                <w:szCs w:val="28"/>
              </w:rPr>
              <w:t xml:space="preserve">№ </w:t>
            </w:r>
            <w:r w:rsidR="00D677C0" w:rsidRPr="00AF4925">
              <w:rPr>
                <w:sz w:val="28"/>
                <w:szCs w:val="28"/>
              </w:rPr>
              <w:t>п/п</w:t>
            </w:r>
          </w:p>
        </w:tc>
        <w:tc>
          <w:tcPr>
            <w:tcW w:w="4444" w:type="dxa"/>
            <w:shd w:val="clear" w:color="auto" w:fill="auto"/>
            <w:vAlign w:val="center"/>
          </w:tcPr>
          <w:p w14:paraId="609D06F2" w14:textId="77777777" w:rsidR="00D677C0" w:rsidRPr="00AF4925" w:rsidRDefault="00D677C0" w:rsidP="007F4768">
            <w:pPr>
              <w:jc w:val="center"/>
              <w:rPr>
                <w:sz w:val="28"/>
                <w:szCs w:val="28"/>
              </w:rPr>
            </w:pPr>
            <w:r w:rsidRPr="00AF4925">
              <w:rPr>
                <w:sz w:val="28"/>
                <w:szCs w:val="28"/>
              </w:rPr>
              <w:t>Наименование организаций-потребителей тепловой энергии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3205F77" w14:textId="77777777" w:rsidR="00D677C0" w:rsidRPr="00AF4925" w:rsidRDefault="00D677C0" w:rsidP="007F4768">
            <w:pPr>
              <w:jc w:val="center"/>
              <w:rPr>
                <w:sz w:val="28"/>
                <w:szCs w:val="28"/>
              </w:rPr>
            </w:pPr>
          </w:p>
          <w:p w14:paraId="0BFAFAC7" w14:textId="77777777" w:rsidR="00D677C0" w:rsidRPr="00AF4925" w:rsidRDefault="00D677C0" w:rsidP="007F4768">
            <w:pPr>
              <w:jc w:val="center"/>
              <w:rPr>
                <w:sz w:val="28"/>
                <w:szCs w:val="28"/>
              </w:rPr>
            </w:pPr>
            <w:r w:rsidRPr="00AF4925">
              <w:rPr>
                <w:sz w:val="28"/>
                <w:szCs w:val="28"/>
              </w:rPr>
              <w:t>Период проверки</w:t>
            </w:r>
          </w:p>
        </w:tc>
      </w:tr>
      <w:tr w:rsidR="00D677C0" w:rsidRPr="00AF4925" w14:paraId="4BDDEEC5" w14:textId="77777777" w:rsidTr="000224DE">
        <w:tc>
          <w:tcPr>
            <w:tcW w:w="796" w:type="dxa"/>
            <w:shd w:val="clear" w:color="auto" w:fill="auto"/>
            <w:vAlign w:val="center"/>
          </w:tcPr>
          <w:p w14:paraId="0076FAB2" w14:textId="77777777" w:rsidR="00D677C0" w:rsidRPr="00AF4925" w:rsidRDefault="00453476" w:rsidP="007F4768">
            <w:pPr>
              <w:jc w:val="center"/>
              <w:rPr>
                <w:sz w:val="28"/>
                <w:szCs w:val="28"/>
              </w:rPr>
            </w:pPr>
            <w:r w:rsidRPr="00AF4925">
              <w:rPr>
                <w:sz w:val="28"/>
                <w:szCs w:val="28"/>
              </w:rPr>
              <w:t>1</w:t>
            </w:r>
          </w:p>
        </w:tc>
        <w:tc>
          <w:tcPr>
            <w:tcW w:w="4444" w:type="dxa"/>
            <w:shd w:val="clear" w:color="auto" w:fill="auto"/>
            <w:vAlign w:val="center"/>
          </w:tcPr>
          <w:p w14:paraId="6F7C2C98" w14:textId="77777777" w:rsidR="00D677C0" w:rsidRPr="00AF4925" w:rsidRDefault="00E91BA2" w:rsidP="007F4768">
            <w:pPr>
              <w:rPr>
                <w:sz w:val="28"/>
                <w:szCs w:val="28"/>
              </w:rPr>
            </w:pPr>
            <w:r w:rsidRPr="00AF4925">
              <w:rPr>
                <w:sz w:val="28"/>
                <w:szCs w:val="28"/>
              </w:rPr>
              <w:t>МБУ «Спортивный комплекс «Вороново»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9C7AA53" w14:textId="5E352DA7" w:rsidR="00D677C0" w:rsidRPr="00AF4925" w:rsidRDefault="00453476" w:rsidP="007F4768">
            <w:pPr>
              <w:jc w:val="center"/>
              <w:rPr>
                <w:sz w:val="28"/>
                <w:szCs w:val="28"/>
              </w:rPr>
            </w:pPr>
            <w:r w:rsidRPr="00AF4925">
              <w:rPr>
                <w:sz w:val="28"/>
                <w:szCs w:val="28"/>
              </w:rPr>
              <w:t>с</w:t>
            </w:r>
            <w:r w:rsidR="00917990" w:rsidRPr="00AF4925">
              <w:rPr>
                <w:sz w:val="28"/>
                <w:szCs w:val="28"/>
              </w:rPr>
              <w:t xml:space="preserve"> </w:t>
            </w:r>
            <w:r w:rsidR="003A2DBB">
              <w:rPr>
                <w:sz w:val="28"/>
                <w:szCs w:val="28"/>
              </w:rPr>
              <w:t>01</w:t>
            </w:r>
            <w:r w:rsidR="00917990" w:rsidRPr="00AF4925">
              <w:rPr>
                <w:sz w:val="28"/>
                <w:szCs w:val="28"/>
              </w:rPr>
              <w:t>.0</w:t>
            </w:r>
            <w:r w:rsidR="003A2DBB">
              <w:rPr>
                <w:sz w:val="28"/>
                <w:szCs w:val="28"/>
              </w:rPr>
              <w:t>6</w:t>
            </w:r>
            <w:r w:rsidR="00917990" w:rsidRPr="00AF4925">
              <w:rPr>
                <w:sz w:val="28"/>
                <w:szCs w:val="28"/>
              </w:rPr>
              <w:t>.20</w:t>
            </w:r>
            <w:r w:rsidR="00784992" w:rsidRPr="00AF4925">
              <w:rPr>
                <w:sz w:val="28"/>
                <w:szCs w:val="28"/>
              </w:rPr>
              <w:t>2</w:t>
            </w:r>
            <w:r w:rsidR="00010C07">
              <w:rPr>
                <w:sz w:val="28"/>
                <w:szCs w:val="28"/>
              </w:rPr>
              <w:t>3</w:t>
            </w:r>
            <w:r w:rsidR="00917990" w:rsidRPr="00AF4925">
              <w:rPr>
                <w:sz w:val="28"/>
                <w:szCs w:val="28"/>
              </w:rPr>
              <w:t xml:space="preserve"> г. по </w:t>
            </w:r>
            <w:r w:rsidR="00840B1D" w:rsidRPr="00AF4925">
              <w:rPr>
                <w:sz w:val="28"/>
                <w:szCs w:val="28"/>
              </w:rPr>
              <w:t>15</w:t>
            </w:r>
            <w:r w:rsidR="00917990" w:rsidRPr="00AF4925">
              <w:rPr>
                <w:sz w:val="28"/>
                <w:szCs w:val="28"/>
              </w:rPr>
              <w:t>.0</w:t>
            </w:r>
            <w:r w:rsidR="00B21628" w:rsidRPr="00AF4925">
              <w:rPr>
                <w:sz w:val="28"/>
                <w:szCs w:val="28"/>
              </w:rPr>
              <w:t>9</w:t>
            </w:r>
            <w:r w:rsidR="00917990" w:rsidRPr="00AF4925">
              <w:rPr>
                <w:sz w:val="28"/>
                <w:szCs w:val="28"/>
              </w:rPr>
              <w:t>.20</w:t>
            </w:r>
            <w:r w:rsidR="00784992" w:rsidRPr="00AF4925">
              <w:rPr>
                <w:sz w:val="28"/>
                <w:szCs w:val="28"/>
              </w:rPr>
              <w:t>2</w:t>
            </w:r>
            <w:r w:rsidR="00010C07">
              <w:rPr>
                <w:sz w:val="28"/>
                <w:szCs w:val="28"/>
              </w:rPr>
              <w:t>3</w:t>
            </w:r>
            <w:r w:rsidR="00917990" w:rsidRPr="00AF4925">
              <w:rPr>
                <w:sz w:val="28"/>
                <w:szCs w:val="28"/>
              </w:rPr>
              <w:t xml:space="preserve"> г.</w:t>
            </w:r>
          </w:p>
        </w:tc>
      </w:tr>
      <w:tr w:rsidR="00B21628" w:rsidRPr="00AF4925" w14:paraId="1D273129" w14:textId="77777777" w:rsidTr="000224DE">
        <w:tc>
          <w:tcPr>
            <w:tcW w:w="796" w:type="dxa"/>
            <w:shd w:val="clear" w:color="auto" w:fill="auto"/>
            <w:vAlign w:val="center"/>
          </w:tcPr>
          <w:p w14:paraId="1C1DD363" w14:textId="77777777" w:rsidR="00B21628" w:rsidRPr="00AF4925" w:rsidRDefault="00453476" w:rsidP="00B21628">
            <w:pPr>
              <w:jc w:val="center"/>
              <w:rPr>
                <w:sz w:val="28"/>
                <w:szCs w:val="28"/>
              </w:rPr>
            </w:pPr>
            <w:r w:rsidRPr="00AF4925">
              <w:rPr>
                <w:sz w:val="28"/>
                <w:szCs w:val="28"/>
              </w:rPr>
              <w:t>2</w:t>
            </w:r>
          </w:p>
        </w:tc>
        <w:tc>
          <w:tcPr>
            <w:tcW w:w="4444" w:type="dxa"/>
            <w:shd w:val="clear" w:color="auto" w:fill="auto"/>
            <w:vAlign w:val="center"/>
          </w:tcPr>
          <w:p w14:paraId="3F432BF2" w14:textId="77777777" w:rsidR="00B21628" w:rsidRPr="00AF4925" w:rsidRDefault="00B21628" w:rsidP="00B21628">
            <w:pPr>
              <w:rPr>
                <w:sz w:val="28"/>
                <w:szCs w:val="28"/>
              </w:rPr>
            </w:pPr>
            <w:r w:rsidRPr="00AF4925">
              <w:rPr>
                <w:sz w:val="28"/>
                <w:szCs w:val="28"/>
              </w:rPr>
              <w:t>МБУ «ДК «Дружба»</w:t>
            </w:r>
          </w:p>
        </w:tc>
        <w:tc>
          <w:tcPr>
            <w:tcW w:w="4536" w:type="dxa"/>
            <w:shd w:val="clear" w:color="auto" w:fill="auto"/>
          </w:tcPr>
          <w:p w14:paraId="0EF9B87C" w14:textId="14CC63DC" w:rsidR="00B21628" w:rsidRPr="00AF4925" w:rsidRDefault="003A2DBB" w:rsidP="00B21628">
            <w:pPr>
              <w:jc w:val="center"/>
              <w:rPr>
                <w:sz w:val="28"/>
                <w:szCs w:val="28"/>
              </w:rPr>
            </w:pPr>
            <w:r w:rsidRPr="00AF4925">
              <w:rPr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</w:rPr>
              <w:t>01</w:t>
            </w:r>
            <w:r w:rsidRPr="00AF4925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6</w:t>
            </w:r>
            <w:r w:rsidRPr="00AF4925">
              <w:rPr>
                <w:sz w:val="28"/>
                <w:szCs w:val="28"/>
              </w:rPr>
              <w:t>.202</w:t>
            </w:r>
            <w:r w:rsidR="00010C07">
              <w:rPr>
                <w:sz w:val="28"/>
                <w:szCs w:val="28"/>
              </w:rPr>
              <w:t>3</w:t>
            </w:r>
            <w:r w:rsidRPr="00AF4925">
              <w:rPr>
                <w:sz w:val="28"/>
                <w:szCs w:val="28"/>
              </w:rPr>
              <w:t xml:space="preserve"> г. по 15.09.202</w:t>
            </w:r>
            <w:r w:rsidR="00010C07">
              <w:rPr>
                <w:sz w:val="28"/>
                <w:szCs w:val="28"/>
              </w:rPr>
              <w:t>3</w:t>
            </w:r>
            <w:r w:rsidRPr="00AF4925">
              <w:rPr>
                <w:sz w:val="28"/>
                <w:szCs w:val="28"/>
              </w:rPr>
              <w:t xml:space="preserve"> г.</w:t>
            </w:r>
          </w:p>
        </w:tc>
      </w:tr>
      <w:tr w:rsidR="00B21628" w:rsidRPr="00AF4925" w14:paraId="4E968A03" w14:textId="77777777" w:rsidTr="000224DE">
        <w:tc>
          <w:tcPr>
            <w:tcW w:w="796" w:type="dxa"/>
            <w:shd w:val="clear" w:color="auto" w:fill="auto"/>
            <w:vAlign w:val="center"/>
          </w:tcPr>
          <w:p w14:paraId="0395A9A5" w14:textId="77777777" w:rsidR="00B21628" w:rsidRPr="00AF4925" w:rsidRDefault="00453476" w:rsidP="00B21628">
            <w:pPr>
              <w:jc w:val="center"/>
              <w:rPr>
                <w:sz w:val="28"/>
                <w:szCs w:val="28"/>
                <w:highlight w:val="yellow"/>
              </w:rPr>
            </w:pPr>
            <w:r w:rsidRPr="00AF4925">
              <w:rPr>
                <w:sz w:val="28"/>
                <w:szCs w:val="28"/>
              </w:rPr>
              <w:t>3</w:t>
            </w:r>
          </w:p>
        </w:tc>
        <w:tc>
          <w:tcPr>
            <w:tcW w:w="4444" w:type="dxa"/>
            <w:shd w:val="clear" w:color="auto" w:fill="auto"/>
            <w:vAlign w:val="center"/>
          </w:tcPr>
          <w:p w14:paraId="1F99D7D0" w14:textId="77777777" w:rsidR="00B21628" w:rsidRPr="00AF4925" w:rsidRDefault="00B21628" w:rsidP="00B21628">
            <w:pPr>
              <w:rPr>
                <w:sz w:val="28"/>
                <w:szCs w:val="28"/>
                <w:highlight w:val="yellow"/>
              </w:rPr>
            </w:pPr>
            <w:r w:rsidRPr="00AF4925">
              <w:rPr>
                <w:sz w:val="28"/>
                <w:szCs w:val="28"/>
              </w:rPr>
              <w:t>ГБУЗ «Вороновская больница Департамента здравоохранения города Москвы»</w:t>
            </w:r>
          </w:p>
        </w:tc>
        <w:tc>
          <w:tcPr>
            <w:tcW w:w="4536" w:type="dxa"/>
            <w:shd w:val="clear" w:color="auto" w:fill="auto"/>
          </w:tcPr>
          <w:p w14:paraId="6BF91B3B" w14:textId="355F1D27" w:rsidR="00B21628" w:rsidRPr="00AF4925" w:rsidRDefault="003A2DBB" w:rsidP="00B21628">
            <w:pPr>
              <w:jc w:val="center"/>
              <w:rPr>
                <w:sz w:val="28"/>
                <w:szCs w:val="28"/>
              </w:rPr>
            </w:pPr>
            <w:r w:rsidRPr="00AF4925">
              <w:rPr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</w:rPr>
              <w:t>01</w:t>
            </w:r>
            <w:r w:rsidRPr="00AF4925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6</w:t>
            </w:r>
            <w:r w:rsidRPr="00AF4925">
              <w:rPr>
                <w:sz w:val="28"/>
                <w:szCs w:val="28"/>
              </w:rPr>
              <w:t>.202</w:t>
            </w:r>
            <w:r w:rsidR="00010C07">
              <w:rPr>
                <w:sz w:val="28"/>
                <w:szCs w:val="28"/>
              </w:rPr>
              <w:t>3</w:t>
            </w:r>
            <w:r w:rsidRPr="00AF4925">
              <w:rPr>
                <w:sz w:val="28"/>
                <w:szCs w:val="28"/>
              </w:rPr>
              <w:t xml:space="preserve"> г. по 15.09.202</w:t>
            </w:r>
            <w:r w:rsidR="00010C07">
              <w:rPr>
                <w:sz w:val="28"/>
                <w:szCs w:val="28"/>
              </w:rPr>
              <w:t>3</w:t>
            </w:r>
            <w:r w:rsidRPr="00AF4925">
              <w:rPr>
                <w:sz w:val="28"/>
                <w:szCs w:val="28"/>
              </w:rPr>
              <w:t xml:space="preserve"> г.</w:t>
            </w:r>
          </w:p>
        </w:tc>
      </w:tr>
      <w:tr w:rsidR="0091178A" w:rsidRPr="00AF4925" w14:paraId="46E04610" w14:textId="77777777" w:rsidTr="000224DE">
        <w:tc>
          <w:tcPr>
            <w:tcW w:w="796" w:type="dxa"/>
            <w:shd w:val="clear" w:color="auto" w:fill="auto"/>
            <w:vAlign w:val="center"/>
          </w:tcPr>
          <w:p w14:paraId="58AA53BE" w14:textId="24ECA496" w:rsidR="0091178A" w:rsidRPr="00AF4925" w:rsidRDefault="0091178A" w:rsidP="00B21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444" w:type="dxa"/>
            <w:shd w:val="clear" w:color="auto" w:fill="auto"/>
            <w:vAlign w:val="center"/>
          </w:tcPr>
          <w:p w14:paraId="195B9165" w14:textId="6D8F44E9" w:rsidR="0091178A" w:rsidRPr="00AF4925" w:rsidRDefault="0091178A" w:rsidP="00B21628">
            <w:pPr>
              <w:rPr>
                <w:sz w:val="28"/>
                <w:szCs w:val="28"/>
              </w:rPr>
            </w:pPr>
            <w:r w:rsidRPr="0091178A">
              <w:rPr>
                <w:sz w:val="28"/>
                <w:szCs w:val="28"/>
              </w:rPr>
              <w:t>ГБУЗ ГКБ имени В. П. Демихова</w:t>
            </w:r>
          </w:p>
        </w:tc>
        <w:tc>
          <w:tcPr>
            <w:tcW w:w="4536" w:type="dxa"/>
            <w:shd w:val="clear" w:color="auto" w:fill="auto"/>
          </w:tcPr>
          <w:p w14:paraId="68E57C59" w14:textId="0BC598A2" w:rsidR="0091178A" w:rsidRPr="00AF4925" w:rsidRDefault="0091178A" w:rsidP="00B21628">
            <w:pPr>
              <w:jc w:val="center"/>
              <w:rPr>
                <w:sz w:val="28"/>
                <w:szCs w:val="28"/>
              </w:rPr>
            </w:pPr>
            <w:r w:rsidRPr="0091178A">
              <w:rPr>
                <w:sz w:val="28"/>
                <w:szCs w:val="28"/>
              </w:rPr>
              <w:t>с 01.06.202</w:t>
            </w:r>
            <w:r w:rsidR="00010C07">
              <w:rPr>
                <w:sz w:val="28"/>
                <w:szCs w:val="28"/>
              </w:rPr>
              <w:t>3</w:t>
            </w:r>
            <w:r w:rsidRPr="0091178A">
              <w:rPr>
                <w:sz w:val="28"/>
                <w:szCs w:val="28"/>
              </w:rPr>
              <w:t xml:space="preserve"> г. по 15.09.202</w:t>
            </w:r>
            <w:r w:rsidR="00010C07">
              <w:rPr>
                <w:sz w:val="28"/>
                <w:szCs w:val="28"/>
              </w:rPr>
              <w:t>3</w:t>
            </w:r>
            <w:r w:rsidRPr="0091178A">
              <w:rPr>
                <w:sz w:val="28"/>
                <w:szCs w:val="28"/>
              </w:rPr>
              <w:t xml:space="preserve"> г.</w:t>
            </w:r>
          </w:p>
        </w:tc>
      </w:tr>
      <w:tr w:rsidR="003A2DBB" w:rsidRPr="00AF4925" w14:paraId="56AB1400" w14:textId="77777777" w:rsidTr="000224DE">
        <w:tc>
          <w:tcPr>
            <w:tcW w:w="796" w:type="dxa"/>
            <w:shd w:val="clear" w:color="auto" w:fill="auto"/>
            <w:vAlign w:val="center"/>
          </w:tcPr>
          <w:p w14:paraId="1B57FFD3" w14:textId="15A2D2D1" w:rsidR="003A2DBB" w:rsidRPr="00AF4925" w:rsidRDefault="0091178A" w:rsidP="00B21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444" w:type="dxa"/>
            <w:shd w:val="clear" w:color="auto" w:fill="auto"/>
            <w:vAlign w:val="center"/>
          </w:tcPr>
          <w:p w14:paraId="19FDF02F" w14:textId="49FA9BBA" w:rsidR="003A2DBB" w:rsidRPr="00AF4925" w:rsidRDefault="003A2DBB" w:rsidP="00B216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ГБОУ г. Москвы «Школа 2073»</w:t>
            </w:r>
          </w:p>
        </w:tc>
        <w:tc>
          <w:tcPr>
            <w:tcW w:w="4536" w:type="dxa"/>
            <w:shd w:val="clear" w:color="auto" w:fill="auto"/>
          </w:tcPr>
          <w:p w14:paraId="3DF40D32" w14:textId="0B5715A4" w:rsidR="003A2DBB" w:rsidRPr="00AF4925" w:rsidRDefault="003A2DBB" w:rsidP="00B21628">
            <w:pPr>
              <w:jc w:val="center"/>
              <w:rPr>
                <w:sz w:val="28"/>
                <w:szCs w:val="28"/>
              </w:rPr>
            </w:pPr>
            <w:r w:rsidRPr="00AF4925">
              <w:rPr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</w:rPr>
              <w:t>01</w:t>
            </w:r>
            <w:r w:rsidRPr="00AF4925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6</w:t>
            </w:r>
            <w:r w:rsidRPr="00AF4925">
              <w:rPr>
                <w:sz w:val="28"/>
                <w:szCs w:val="28"/>
              </w:rPr>
              <w:t>.202</w:t>
            </w:r>
            <w:r w:rsidR="00010C07">
              <w:rPr>
                <w:sz w:val="28"/>
                <w:szCs w:val="28"/>
              </w:rPr>
              <w:t>3</w:t>
            </w:r>
            <w:r w:rsidRPr="00AF4925">
              <w:rPr>
                <w:sz w:val="28"/>
                <w:szCs w:val="28"/>
              </w:rPr>
              <w:t xml:space="preserve"> г. по 15.09.202</w:t>
            </w:r>
            <w:r w:rsidR="00010C07">
              <w:rPr>
                <w:sz w:val="28"/>
                <w:szCs w:val="28"/>
              </w:rPr>
              <w:t>3</w:t>
            </w:r>
            <w:r w:rsidRPr="00AF4925">
              <w:rPr>
                <w:sz w:val="28"/>
                <w:szCs w:val="28"/>
              </w:rPr>
              <w:t xml:space="preserve"> г.</w:t>
            </w:r>
          </w:p>
        </w:tc>
      </w:tr>
      <w:tr w:rsidR="00010C07" w:rsidRPr="00AF4925" w14:paraId="5370801D" w14:textId="77777777" w:rsidTr="000224DE">
        <w:tc>
          <w:tcPr>
            <w:tcW w:w="796" w:type="dxa"/>
            <w:shd w:val="clear" w:color="auto" w:fill="auto"/>
            <w:vAlign w:val="center"/>
          </w:tcPr>
          <w:p w14:paraId="6ACEBE64" w14:textId="1DEFAFAE" w:rsidR="00010C07" w:rsidRDefault="00010C07" w:rsidP="00B21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444" w:type="dxa"/>
            <w:shd w:val="clear" w:color="auto" w:fill="auto"/>
            <w:vAlign w:val="center"/>
          </w:tcPr>
          <w:p w14:paraId="186AF5CC" w14:textId="742127D4" w:rsidR="00010C07" w:rsidRDefault="00010C07" w:rsidP="00B216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ГБУДО г. Москвы «ВОРОНОВСКАЯ ДЕТСКАЯ ШКОЛА ИСКУССТВ»</w:t>
            </w:r>
          </w:p>
        </w:tc>
        <w:tc>
          <w:tcPr>
            <w:tcW w:w="4536" w:type="dxa"/>
            <w:shd w:val="clear" w:color="auto" w:fill="auto"/>
          </w:tcPr>
          <w:p w14:paraId="5A644323" w14:textId="4E488CAD" w:rsidR="00010C07" w:rsidRPr="00AF4925" w:rsidRDefault="007A6A8C" w:rsidP="00B21628">
            <w:pPr>
              <w:jc w:val="center"/>
              <w:rPr>
                <w:sz w:val="28"/>
                <w:szCs w:val="28"/>
              </w:rPr>
            </w:pPr>
            <w:r w:rsidRPr="00AF4925">
              <w:rPr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</w:rPr>
              <w:t>01</w:t>
            </w:r>
            <w:r w:rsidRPr="00AF4925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6</w:t>
            </w:r>
            <w:r w:rsidRPr="00AF4925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3</w:t>
            </w:r>
            <w:r w:rsidRPr="00AF4925">
              <w:rPr>
                <w:sz w:val="28"/>
                <w:szCs w:val="28"/>
              </w:rPr>
              <w:t xml:space="preserve"> г. по 15.09.202</w:t>
            </w:r>
            <w:r>
              <w:rPr>
                <w:sz w:val="28"/>
                <w:szCs w:val="28"/>
              </w:rPr>
              <w:t>3</w:t>
            </w:r>
            <w:r w:rsidRPr="00AF4925">
              <w:rPr>
                <w:sz w:val="28"/>
                <w:szCs w:val="28"/>
              </w:rPr>
              <w:t xml:space="preserve"> г.</w:t>
            </w:r>
          </w:p>
        </w:tc>
      </w:tr>
      <w:tr w:rsidR="00840B1D" w:rsidRPr="00AF4925" w14:paraId="7388EE67" w14:textId="77777777" w:rsidTr="000224DE">
        <w:tc>
          <w:tcPr>
            <w:tcW w:w="796" w:type="dxa"/>
            <w:shd w:val="clear" w:color="auto" w:fill="auto"/>
            <w:vAlign w:val="center"/>
          </w:tcPr>
          <w:p w14:paraId="00397E5E" w14:textId="4171962F" w:rsidR="00840B1D" w:rsidRPr="00AF4925" w:rsidRDefault="00010C07" w:rsidP="00B21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840B1D" w:rsidRPr="00AF4925">
              <w:rPr>
                <w:sz w:val="28"/>
                <w:szCs w:val="28"/>
              </w:rPr>
              <w:t xml:space="preserve"> </w:t>
            </w:r>
          </w:p>
        </w:tc>
        <w:tc>
          <w:tcPr>
            <w:tcW w:w="4444" w:type="dxa"/>
            <w:shd w:val="clear" w:color="auto" w:fill="auto"/>
            <w:vAlign w:val="center"/>
          </w:tcPr>
          <w:p w14:paraId="38B1977E" w14:textId="77777777" w:rsidR="00840B1D" w:rsidRPr="00AF4925" w:rsidRDefault="00840B1D" w:rsidP="00B21628">
            <w:pPr>
              <w:rPr>
                <w:sz w:val="28"/>
                <w:szCs w:val="28"/>
              </w:rPr>
            </w:pPr>
            <w:r w:rsidRPr="00AF4925">
              <w:rPr>
                <w:sz w:val="28"/>
                <w:szCs w:val="28"/>
              </w:rPr>
              <w:t>ООО «УК «Шишкин Лес»</w:t>
            </w:r>
          </w:p>
        </w:tc>
        <w:tc>
          <w:tcPr>
            <w:tcW w:w="4536" w:type="dxa"/>
            <w:shd w:val="clear" w:color="auto" w:fill="auto"/>
          </w:tcPr>
          <w:p w14:paraId="100D9139" w14:textId="64162FD6" w:rsidR="00840B1D" w:rsidRPr="00AF4925" w:rsidRDefault="003A2DBB" w:rsidP="00B21628">
            <w:pPr>
              <w:jc w:val="center"/>
              <w:rPr>
                <w:sz w:val="28"/>
                <w:szCs w:val="28"/>
              </w:rPr>
            </w:pPr>
            <w:r w:rsidRPr="00AF4925">
              <w:rPr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</w:rPr>
              <w:t>01</w:t>
            </w:r>
            <w:r w:rsidRPr="00AF4925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6</w:t>
            </w:r>
            <w:r w:rsidRPr="00AF4925">
              <w:rPr>
                <w:sz w:val="28"/>
                <w:szCs w:val="28"/>
              </w:rPr>
              <w:t>.202</w:t>
            </w:r>
            <w:r w:rsidR="00010C07">
              <w:rPr>
                <w:sz w:val="28"/>
                <w:szCs w:val="28"/>
              </w:rPr>
              <w:t>3</w:t>
            </w:r>
            <w:r w:rsidRPr="00AF4925">
              <w:rPr>
                <w:sz w:val="28"/>
                <w:szCs w:val="28"/>
              </w:rPr>
              <w:t xml:space="preserve"> г. по 15.09.202</w:t>
            </w:r>
            <w:r w:rsidR="00010C07">
              <w:rPr>
                <w:sz w:val="28"/>
                <w:szCs w:val="28"/>
              </w:rPr>
              <w:t>3</w:t>
            </w:r>
            <w:r w:rsidRPr="00AF4925">
              <w:rPr>
                <w:sz w:val="28"/>
                <w:szCs w:val="28"/>
              </w:rPr>
              <w:t xml:space="preserve"> г.</w:t>
            </w:r>
          </w:p>
        </w:tc>
      </w:tr>
    </w:tbl>
    <w:p w14:paraId="672ED62F" w14:textId="77777777" w:rsidR="00D677C0" w:rsidRPr="00453476" w:rsidRDefault="00D677C0" w:rsidP="00D677C0">
      <w:pPr>
        <w:jc w:val="right"/>
        <w:rPr>
          <w:rFonts w:eastAsia="Calibri"/>
        </w:rPr>
      </w:pPr>
    </w:p>
    <w:p w14:paraId="0ADBB127" w14:textId="77777777" w:rsidR="00A94536" w:rsidRPr="00453476" w:rsidRDefault="00A94536" w:rsidP="00D677C0">
      <w:pPr>
        <w:jc w:val="right"/>
        <w:rPr>
          <w:rFonts w:eastAsia="Calibri"/>
        </w:rPr>
      </w:pPr>
    </w:p>
    <w:p w14:paraId="2927E41C" w14:textId="77777777" w:rsidR="00D677C0" w:rsidRPr="00453476" w:rsidRDefault="00D677C0" w:rsidP="00D677C0">
      <w:pPr>
        <w:jc w:val="right"/>
        <w:rPr>
          <w:rFonts w:eastAsia="Calibri"/>
        </w:rPr>
      </w:pPr>
    </w:p>
    <w:p w14:paraId="7A66CFD3" w14:textId="77777777" w:rsidR="00D677C0" w:rsidRPr="00453476" w:rsidRDefault="00D677C0" w:rsidP="00D677C0">
      <w:pPr>
        <w:jc w:val="right"/>
        <w:rPr>
          <w:rFonts w:eastAsia="Calibri"/>
        </w:rPr>
      </w:pPr>
    </w:p>
    <w:p w14:paraId="553FC0B2" w14:textId="77777777" w:rsidR="00D677C0" w:rsidRPr="00453476" w:rsidRDefault="00D677C0" w:rsidP="00D677C0">
      <w:pPr>
        <w:jc w:val="right"/>
        <w:rPr>
          <w:rFonts w:eastAsia="Calibri"/>
        </w:rPr>
      </w:pPr>
    </w:p>
    <w:p w14:paraId="09D04E00" w14:textId="77777777" w:rsidR="007F4768" w:rsidRPr="00453476" w:rsidRDefault="007F4768" w:rsidP="00D677C0">
      <w:pPr>
        <w:jc w:val="right"/>
        <w:rPr>
          <w:rFonts w:eastAsia="Calibri"/>
        </w:rPr>
      </w:pPr>
    </w:p>
    <w:p w14:paraId="174D079B" w14:textId="77777777" w:rsidR="007F4768" w:rsidRPr="00453476" w:rsidRDefault="007F4768" w:rsidP="00D677C0">
      <w:pPr>
        <w:jc w:val="right"/>
        <w:rPr>
          <w:rFonts w:eastAsia="Calibri"/>
        </w:rPr>
      </w:pPr>
    </w:p>
    <w:p w14:paraId="0129823B" w14:textId="77777777" w:rsidR="007F4768" w:rsidRPr="00453476" w:rsidRDefault="007F4768" w:rsidP="00D677C0">
      <w:pPr>
        <w:jc w:val="right"/>
        <w:rPr>
          <w:rFonts w:eastAsia="Calibri"/>
        </w:rPr>
      </w:pPr>
    </w:p>
    <w:p w14:paraId="3075B866" w14:textId="77777777" w:rsidR="007F4768" w:rsidRPr="00453476" w:rsidRDefault="007F4768" w:rsidP="00D677C0">
      <w:pPr>
        <w:jc w:val="right"/>
        <w:rPr>
          <w:rFonts w:eastAsia="Calibri"/>
        </w:rPr>
      </w:pPr>
    </w:p>
    <w:p w14:paraId="2F2FE5EB" w14:textId="77777777" w:rsidR="007F4768" w:rsidRPr="00453476" w:rsidRDefault="007F4768" w:rsidP="00D677C0">
      <w:pPr>
        <w:jc w:val="right"/>
        <w:rPr>
          <w:rFonts w:eastAsia="Calibri"/>
        </w:rPr>
      </w:pPr>
    </w:p>
    <w:p w14:paraId="5B942493" w14:textId="77777777" w:rsidR="007F4768" w:rsidRPr="00453476" w:rsidRDefault="007F4768" w:rsidP="00D677C0">
      <w:pPr>
        <w:jc w:val="right"/>
        <w:rPr>
          <w:rFonts w:eastAsia="Calibri"/>
        </w:rPr>
      </w:pPr>
    </w:p>
    <w:p w14:paraId="5D4C0670" w14:textId="77777777" w:rsidR="0060082E" w:rsidRPr="00453476" w:rsidRDefault="0060082E" w:rsidP="00317FDD">
      <w:pPr>
        <w:rPr>
          <w:rFonts w:eastAsia="Calibri"/>
        </w:rPr>
      </w:pPr>
    </w:p>
    <w:p w14:paraId="489FCF8D" w14:textId="77777777" w:rsidR="00BB5A63" w:rsidRDefault="00BB5A63" w:rsidP="00D677C0">
      <w:pPr>
        <w:jc w:val="right"/>
        <w:rPr>
          <w:rFonts w:eastAsia="Calibri"/>
        </w:rPr>
      </w:pPr>
    </w:p>
    <w:p w14:paraId="35EA3E66" w14:textId="77777777" w:rsidR="00453476" w:rsidRDefault="00453476" w:rsidP="00D677C0">
      <w:pPr>
        <w:jc w:val="right"/>
        <w:rPr>
          <w:rFonts w:eastAsia="Calibri"/>
        </w:rPr>
      </w:pPr>
    </w:p>
    <w:p w14:paraId="7668914A" w14:textId="77777777" w:rsidR="00453476" w:rsidRDefault="00453476" w:rsidP="00D677C0">
      <w:pPr>
        <w:jc w:val="right"/>
        <w:rPr>
          <w:rFonts w:eastAsia="Calibri"/>
        </w:rPr>
      </w:pPr>
    </w:p>
    <w:p w14:paraId="249AB39A" w14:textId="77777777" w:rsidR="00453476" w:rsidRDefault="00453476" w:rsidP="00D677C0">
      <w:pPr>
        <w:jc w:val="right"/>
        <w:rPr>
          <w:rFonts w:eastAsia="Calibri"/>
        </w:rPr>
      </w:pPr>
    </w:p>
    <w:p w14:paraId="5DE8EE30" w14:textId="0BD7DBB4" w:rsidR="00453476" w:rsidRDefault="00453476" w:rsidP="00D677C0">
      <w:pPr>
        <w:jc w:val="right"/>
        <w:rPr>
          <w:rFonts w:eastAsia="Calibri"/>
        </w:rPr>
      </w:pPr>
    </w:p>
    <w:p w14:paraId="731440BC" w14:textId="6B045CE9" w:rsidR="007A6A8C" w:rsidRDefault="007A6A8C" w:rsidP="00D677C0">
      <w:pPr>
        <w:jc w:val="right"/>
        <w:rPr>
          <w:rFonts w:eastAsia="Calibri"/>
        </w:rPr>
      </w:pPr>
    </w:p>
    <w:p w14:paraId="216D5726" w14:textId="7AB5140F" w:rsidR="007A6A8C" w:rsidRDefault="007A6A8C" w:rsidP="00D677C0">
      <w:pPr>
        <w:jc w:val="right"/>
        <w:rPr>
          <w:rFonts w:eastAsia="Calibri"/>
        </w:rPr>
      </w:pPr>
    </w:p>
    <w:p w14:paraId="0FCF79B0" w14:textId="257C20B1" w:rsidR="007A6A8C" w:rsidRDefault="007A6A8C" w:rsidP="00D677C0">
      <w:pPr>
        <w:jc w:val="right"/>
        <w:rPr>
          <w:rFonts w:eastAsia="Calibri"/>
        </w:rPr>
      </w:pPr>
    </w:p>
    <w:p w14:paraId="25FEF248" w14:textId="40A16EAD" w:rsidR="007A6A8C" w:rsidRDefault="007A6A8C" w:rsidP="00D677C0">
      <w:pPr>
        <w:jc w:val="right"/>
        <w:rPr>
          <w:rFonts w:eastAsia="Calibri"/>
        </w:rPr>
      </w:pPr>
    </w:p>
    <w:p w14:paraId="0C1FB75F" w14:textId="77777777" w:rsidR="007A6A8C" w:rsidRDefault="007A6A8C" w:rsidP="00D677C0">
      <w:pPr>
        <w:jc w:val="right"/>
        <w:rPr>
          <w:rFonts w:eastAsia="Calibri"/>
        </w:rPr>
      </w:pPr>
    </w:p>
    <w:p w14:paraId="4C06A012" w14:textId="77777777" w:rsidR="00453476" w:rsidRDefault="00453476" w:rsidP="00D677C0">
      <w:pPr>
        <w:jc w:val="right"/>
        <w:rPr>
          <w:rFonts w:eastAsia="Calibri"/>
        </w:rPr>
      </w:pPr>
    </w:p>
    <w:p w14:paraId="3537BD50" w14:textId="77777777" w:rsidR="00453476" w:rsidRDefault="00453476" w:rsidP="00D677C0">
      <w:pPr>
        <w:jc w:val="right"/>
        <w:rPr>
          <w:rFonts w:eastAsia="Calibri"/>
        </w:rPr>
      </w:pPr>
    </w:p>
    <w:p w14:paraId="366679AF" w14:textId="77777777" w:rsidR="00453476" w:rsidRDefault="00453476" w:rsidP="00D677C0">
      <w:pPr>
        <w:jc w:val="right"/>
        <w:rPr>
          <w:rFonts w:eastAsia="Calibri"/>
        </w:rPr>
      </w:pPr>
    </w:p>
    <w:p w14:paraId="5AC445B7" w14:textId="50499BA5" w:rsidR="00840B1D" w:rsidRDefault="00840B1D" w:rsidP="007A6A8C">
      <w:pPr>
        <w:rPr>
          <w:rFonts w:eastAsia="Calibri"/>
        </w:rPr>
      </w:pPr>
    </w:p>
    <w:p w14:paraId="32E4D7C4" w14:textId="77777777" w:rsidR="007A6A8C" w:rsidRDefault="007A6A8C" w:rsidP="007A6A8C">
      <w:pPr>
        <w:rPr>
          <w:rFonts w:eastAsia="Calibri"/>
        </w:rPr>
      </w:pPr>
    </w:p>
    <w:p w14:paraId="36B35B84" w14:textId="77777777" w:rsidR="00453476" w:rsidRPr="00543FF4" w:rsidRDefault="00453476" w:rsidP="000224DE">
      <w:pPr>
        <w:ind w:right="284"/>
        <w:jc w:val="right"/>
        <w:rPr>
          <w:rFonts w:eastAsia="Calibri"/>
        </w:rPr>
      </w:pPr>
      <w:r w:rsidRPr="00543FF4">
        <w:rPr>
          <w:rFonts w:eastAsia="Calibri"/>
        </w:rPr>
        <w:lastRenderedPageBreak/>
        <w:t xml:space="preserve">Приложение </w:t>
      </w:r>
      <w:r>
        <w:rPr>
          <w:rFonts w:eastAsia="Calibri"/>
        </w:rPr>
        <w:t>4</w:t>
      </w:r>
    </w:p>
    <w:p w14:paraId="19CAAF39" w14:textId="77777777" w:rsidR="00453476" w:rsidRPr="00543FF4" w:rsidRDefault="00453476" w:rsidP="000224DE">
      <w:pPr>
        <w:ind w:right="284"/>
        <w:jc w:val="right"/>
        <w:rPr>
          <w:rFonts w:eastAsia="Calibri"/>
        </w:rPr>
      </w:pPr>
      <w:r w:rsidRPr="00543FF4">
        <w:rPr>
          <w:rFonts w:eastAsia="Calibri"/>
        </w:rPr>
        <w:t xml:space="preserve">к постановлению администрации </w:t>
      </w:r>
    </w:p>
    <w:p w14:paraId="0FB0D023" w14:textId="77777777" w:rsidR="00453476" w:rsidRPr="00543FF4" w:rsidRDefault="00453476" w:rsidP="000224DE">
      <w:pPr>
        <w:ind w:right="284"/>
        <w:jc w:val="right"/>
        <w:rPr>
          <w:rFonts w:eastAsia="Calibri"/>
        </w:rPr>
      </w:pPr>
      <w:r w:rsidRPr="00543FF4">
        <w:rPr>
          <w:rFonts w:eastAsia="Calibri"/>
        </w:rPr>
        <w:t>поселения Вороновское в городе Москве</w:t>
      </w:r>
    </w:p>
    <w:p w14:paraId="0D2D8B8F" w14:textId="230A1B43" w:rsidR="00453476" w:rsidRPr="00543FF4" w:rsidRDefault="00453476" w:rsidP="000224DE">
      <w:pPr>
        <w:ind w:right="284"/>
        <w:jc w:val="right"/>
        <w:rPr>
          <w:rFonts w:eastAsia="Calibri"/>
        </w:rPr>
      </w:pPr>
      <w:r w:rsidRPr="00543FF4">
        <w:rPr>
          <w:rFonts w:eastAsia="Calibri"/>
        </w:rPr>
        <w:t xml:space="preserve">от </w:t>
      </w:r>
      <w:r w:rsidR="0019537B">
        <w:rPr>
          <w:rFonts w:eastAsia="Calibri"/>
        </w:rPr>
        <w:t>15.05.</w:t>
      </w:r>
      <w:r>
        <w:rPr>
          <w:rFonts w:eastAsia="Calibri"/>
        </w:rPr>
        <w:t>20</w:t>
      </w:r>
      <w:r w:rsidR="00840B1D">
        <w:rPr>
          <w:rFonts w:eastAsia="Calibri"/>
        </w:rPr>
        <w:t>2</w:t>
      </w:r>
      <w:r w:rsidR="00010C07">
        <w:rPr>
          <w:rFonts w:eastAsia="Calibri"/>
        </w:rPr>
        <w:t>3</w:t>
      </w:r>
      <w:r w:rsidRPr="00543FF4">
        <w:rPr>
          <w:rFonts w:eastAsia="Calibri"/>
        </w:rPr>
        <w:t xml:space="preserve"> №</w:t>
      </w:r>
      <w:r>
        <w:rPr>
          <w:rFonts w:eastAsia="Calibri"/>
        </w:rPr>
        <w:t xml:space="preserve"> </w:t>
      </w:r>
      <w:r w:rsidR="0019537B">
        <w:rPr>
          <w:rFonts w:eastAsia="Calibri"/>
        </w:rPr>
        <w:t>20</w:t>
      </w:r>
    </w:p>
    <w:p w14:paraId="274FB34F" w14:textId="77777777" w:rsidR="00D677C0" w:rsidRPr="00453476" w:rsidRDefault="00D677C0" w:rsidP="000224DE">
      <w:pPr>
        <w:autoSpaceDE w:val="0"/>
        <w:autoSpaceDN w:val="0"/>
        <w:adjustRightInd w:val="0"/>
        <w:spacing w:line="276" w:lineRule="auto"/>
        <w:ind w:right="284" w:firstLine="709"/>
        <w:rPr>
          <w:lang w:eastAsia="en-US"/>
        </w:rPr>
      </w:pPr>
    </w:p>
    <w:p w14:paraId="379EA6AE" w14:textId="5B515677" w:rsidR="00D677C0" w:rsidRPr="00AF4925" w:rsidRDefault="00453476" w:rsidP="000224DE">
      <w:pPr>
        <w:autoSpaceDE w:val="0"/>
        <w:autoSpaceDN w:val="0"/>
        <w:adjustRightInd w:val="0"/>
        <w:ind w:right="284"/>
        <w:jc w:val="center"/>
        <w:rPr>
          <w:b/>
          <w:sz w:val="28"/>
          <w:szCs w:val="28"/>
          <w:lang w:eastAsia="en-US"/>
        </w:rPr>
      </w:pPr>
      <w:r w:rsidRPr="00AF4925">
        <w:rPr>
          <w:b/>
          <w:sz w:val="28"/>
          <w:szCs w:val="28"/>
          <w:lang w:eastAsia="en-US"/>
        </w:rPr>
        <w:t>План-график</w:t>
      </w:r>
      <w:r w:rsidR="00D677C0" w:rsidRPr="00AF4925">
        <w:rPr>
          <w:b/>
          <w:sz w:val="28"/>
          <w:szCs w:val="28"/>
          <w:lang w:eastAsia="en-US"/>
        </w:rPr>
        <w:t xml:space="preserve"> проведения проверки готовности теплоснабжающих и теплосетевых организаций, расположенных на территории поселения </w:t>
      </w:r>
      <w:r w:rsidR="00CD68CA" w:rsidRPr="00AF4925">
        <w:rPr>
          <w:b/>
          <w:sz w:val="28"/>
          <w:szCs w:val="28"/>
          <w:lang w:eastAsia="en-US"/>
        </w:rPr>
        <w:t>Вороновское, к отопительному периоду</w:t>
      </w:r>
      <w:r w:rsidR="0060082E" w:rsidRPr="00AF4925">
        <w:rPr>
          <w:b/>
          <w:sz w:val="28"/>
          <w:szCs w:val="28"/>
          <w:lang w:eastAsia="en-US"/>
        </w:rPr>
        <w:t xml:space="preserve"> </w:t>
      </w:r>
      <w:r w:rsidR="00D677C0" w:rsidRPr="00AF4925">
        <w:rPr>
          <w:b/>
          <w:sz w:val="28"/>
          <w:szCs w:val="28"/>
          <w:lang w:eastAsia="en-US"/>
        </w:rPr>
        <w:t>20</w:t>
      </w:r>
      <w:r w:rsidR="00840B1D" w:rsidRPr="00AF4925">
        <w:rPr>
          <w:b/>
          <w:sz w:val="28"/>
          <w:szCs w:val="28"/>
          <w:lang w:eastAsia="en-US"/>
        </w:rPr>
        <w:t>2</w:t>
      </w:r>
      <w:r w:rsidR="00010C07">
        <w:rPr>
          <w:b/>
          <w:sz w:val="28"/>
          <w:szCs w:val="28"/>
          <w:lang w:eastAsia="en-US"/>
        </w:rPr>
        <w:t>3</w:t>
      </w:r>
      <w:r w:rsidR="00D677C0" w:rsidRPr="00AF4925">
        <w:rPr>
          <w:b/>
          <w:sz w:val="28"/>
          <w:szCs w:val="28"/>
          <w:lang w:eastAsia="en-US"/>
        </w:rPr>
        <w:t>-20</w:t>
      </w:r>
      <w:r w:rsidR="00B21628" w:rsidRPr="00AF4925">
        <w:rPr>
          <w:b/>
          <w:sz w:val="28"/>
          <w:szCs w:val="28"/>
          <w:lang w:eastAsia="en-US"/>
        </w:rPr>
        <w:t>2</w:t>
      </w:r>
      <w:r w:rsidR="00010C07">
        <w:rPr>
          <w:b/>
          <w:sz w:val="28"/>
          <w:szCs w:val="28"/>
          <w:lang w:eastAsia="en-US"/>
        </w:rPr>
        <w:t>4</w:t>
      </w:r>
      <w:r w:rsidRPr="00AF4925">
        <w:rPr>
          <w:b/>
          <w:sz w:val="28"/>
          <w:szCs w:val="28"/>
          <w:lang w:eastAsia="en-US"/>
        </w:rPr>
        <w:t xml:space="preserve"> годов</w:t>
      </w:r>
    </w:p>
    <w:p w14:paraId="5C6D37E7" w14:textId="77777777" w:rsidR="00D677C0" w:rsidRPr="00AF4925" w:rsidRDefault="00D677C0" w:rsidP="00D677C0">
      <w:pPr>
        <w:jc w:val="both"/>
        <w:rPr>
          <w:rFonts w:eastAsia="Calibri"/>
          <w:sz w:val="28"/>
          <w:szCs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6"/>
        <w:gridCol w:w="4869"/>
        <w:gridCol w:w="3969"/>
      </w:tblGrid>
      <w:tr w:rsidR="00D677C0" w:rsidRPr="00AF4925" w14:paraId="120069D1" w14:textId="77777777" w:rsidTr="000224DE">
        <w:tc>
          <w:tcPr>
            <w:tcW w:w="796" w:type="dxa"/>
            <w:shd w:val="clear" w:color="auto" w:fill="auto"/>
            <w:vAlign w:val="center"/>
          </w:tcPr>
          <w:p w14:paraId="650678D3" w14:textId="77777777" w:rsidR="00D677C0" w:rsidRPr="00AF4925" w:rsidRDefault="00453476" w:rsidP="00B154D2">
            <w:pPr>
              <w:jc w:val="center"/>
              <w:rPr>
                <w:sz w:val="28"/>
                <w:szCs w:val="28"/>
              </w:rPr>
            </w:pPr>
            <w:r w:rsidRPr="00AF4925">
              <w:rPr>
                <w:sz w:val="28"/>
                <w:szCs w:val="28"/>
              </w:rPr>
              <w:t xml:space="preserve">№ </w:t>
            </w:r>
            <w:r w:rsidR="00D677C0" w:rsidRPr="00AF4925">
              <w:rPr>
                <w:sz w:val="28"/>
                <w:szCs w:val="28"/>
              </w:rPr>
              <w:t>п/п</w:t>
            </w:r>
          </w:p>
        </w:tc>
        <w:tc>
          <w:tcPr>
            <w:tcW w:w="4869" w:type="dxa"/>
            <w:shd w:val="clear" w:color="auto" w:fill="auto"/>
            <w:vAlign w:val="center"/>
          </w:tcPr>
          <w:p w14:paraId="445623AC" w14:textId="77777777" w:rsidR="00D677C0" w:rsidRPr="00AF4925" w:rsidRDefault="00D677C0" w:rsidP="00B154D2">
            <w:pPr>
              <w:jc w:val="center"/>
              <w:rPr>
                <w:sz w:val="28"/>
                <w:szCs w:val="28"/>
              </w:rPr>
            </w:pPr>
            <w:r w:rsidRPr="00AF4925">
              <w:rPr>
                <w:sz w:val="28"/>
                <w:szCs w:val="28"/>
              </w:rPr>
              <w:t>Наименование теплоснабжающих (теплосетевых) организаций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37A36257" w14:textId="77777777" w:rsidR="00D677C0" w:rsidRPr="00AF4925" w:rsidRDefault="00D677C0" w:rsidP="00B154D2">
            <w:pPr>
              <w:jc w:val="center"/>
              <w:rPr>
                <w:sz w:val="28"/>
                <w:szCs w:val="28"/>
              </w:rPr>
            </w:pPr>
            <w:r w:rsidRPr="00AF4925">
              <w:rPr>
                <w:sz w:val="28"/>
                <w:szCs w:val="28"/>
              </w:rPr>
              <w:t>Период проверки</w:t>
            </w:r>
          </w:p>
        </w:tc>
      </w:tr>
      <w:tr w:rsidR="00D677C0" w:rsidRPr="00AF4925" w14:paraId="53D72C17" w14:textId="77777777" w:rsidTr="000224DE">
        <w:tc>
          <w:tcPr>
            <w:tcW w:w="796" w:type="dxa"/>
            <w:shd w:val="clear" w:color="auto" w:fill="auto"/>
            <w:vAlign w:val="center"/>
          </w:tcPr>
          <w:p w14:paraId="34E831F8" w14:textId="77777777" w:rsidR="00D677C0" w:rsidRPr="00AF4925" w:rsidRDefault="00453476" w:rsidP="00B154D2">
            <w:pPr>
              <w:jc w:val="center"/>
              <w:rPr>
                <w:sz w:val="28"/>
                <w:szCs w:val="28"/>
              </w:rPr>
            </w:pPr>
            <w:r w:rsidRPr="00AF4925">
              <w:rPr>
                <w:sz w:val="28"/>
                <w:szCs w:val="28"/>
              </w:rPr>
              <w:t>1</w:t>
            </w:r>
          </w:p>
        </w:tc>
        <w:tc>
          <w:tcPr>
            <w:tcW w:w="4869" w:type="dxa"/>
            <w:shd w:val="clear" w:color="auto" w:fill="auto"/>
          </w:tcPr>
          <w:p w14:paraId="4AD1D607" w14:textId="442498FA" w:rsidR="00D677C0" w:rsidRPr="00AF4925" w:rsidRDefault="003A2DBB" w:rsidP="003A2D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ПАО «МОЭК»</w:t>
            </w:r>
            <w:r w:rsidR="0089569E" w:rsidRPr="00AF4925">
              <w:rPr>
                <w:sz w:val="28"/>
                <w:szCs w:val="28"/>
              </w:rPr>
              <w:t xml:space="preserve"> </w:t>
            </w:r>
            <w:r w:rsidRPr="003A2DBB">
              <w:rPr>
                <w:sz w:val="28"/>
                <w:szCs w:val="28"/>
              </w:rPr>
              <w:t>филиала № 19 «Новая Москва»</w:t>
            </w:r>
            <w:r>
              <w:rPr>
                <w:sz w:val="28"/>
                <w:szCs w:val="28"/>
              </w:rPr>
              <w:t xml:space="preserve"> </w:t>
            </w:r>
            <w:r w:rsidR="0089569E" w:rsidRPr="00AF4925">
              <w:rPr>
                <w:sz w:val="28"/>
                <w:szCs w:val="28"/>
              </w:rPr>
              <w:t>(КТС «Вороново»)</w:t>
            </w:r>
            <w:r w:rsidR="00D677C0" w:rsidRPr="00AF4925">
              <w:rPr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6F0CA9B3" w14:textId="4EF490C0" w:rsidR="00D677C0" w:rsidRPr="00AF4925" w:rsidRDefault="00453476" w:rsidP="002E615D">
            <w:pPr>
              <w:jc w:val="center"/>
              <w:rPr>
                <w:sz w:val="28"/>
                <w:szCs w:val="28"/>
              </w:rPr>
            </w:pPr>
            <w:r w:rsidRPr="00AF4925">
              <w:rPr>
                <w:sz w:val="28"/>
                <w:szCs w:val="28"/>
              </w:rPr>
              <w:t>с</w:t>
            </w:r>
            <w:r w:rsidR="0089569E" w:rsidRPr="00AF4925">
              <w:rPr>
                <w:sz w:val="28"/>
                <w:szCs w:val="28"/>
              </w:rPr>
              <w:t xml:space="preserve"> </w:t>
            </w:r>
            <w:r w:rsidR="00493C08" w:rsidRPr="00AF4925">
              <w:rPr>
                <w:sz w:val="28"/>
                <w:szCs w:val="28"/>
              </w:rPr>
              <w:t>01</w:t>
            </w:r>
            <w:r w:rsidR="0089569E" w:rsidRPr="00AF4925">
              <w:rPr>
                <w:sz w:val="28"/>
                <w:szCs w:val="28"/>
              </w:rPr>
              <w:t>.0</w:t>
            </w:r>
            <w:r w:rsidR="003A2DBB">
              <w:rPr>
                <w:sz w:val="28"/>
                <w:szCs w:val="28"/>
              </w:rPr>
              <w:t>6</w:t>
            </w:r>
            <w:r w:rsidR="0089569E" w:rsidRPr="00AF4925">
              <w:rPr>
                <w:sz w:val="28"/>
                <w:szCs w:val="28"/>
              </w:rPr>
              <w:t>.20</w:t>
            </w:r>
            <w:r w:rsidR="00840B1D" w:rsidRPr="00AF4925">
              <w:rPr>
                <w:sz w:val="28"/>
                <w:szCs w:val="28"/>
              </w:rPr>
              <w:t>2</w:t>
            </w:r>
            <w:r w:rsidR="00010C07">
              <w:rPr>
                <w:sz w:val="28"/>
                <w:szCs w:val="28"/>
              </w:rPr>
              <w:t>3</w:t>
            </w:r>
            <w:r w:rsidR="0089569E" w:rsidRPr="00AF4925">
              <w:rPr>
                <w:sz w:val="28"/>
                <w:szCs w:val="28"/>
              </w:rPr>
              <w:t xml:space="preserve"> г. по </w:t>
            </w:r>
            <w:r w:rsidR="00840B1D" w:rsidRPr="00AF4925">
              <w:rPr>
                <w:sz w:val="28"/>
                <w:szCs w:val="28"/>
              </w:rPr>
              <w:t>30</w:t>
            </w:r>
            <w:r w:rsidR="0089569E" w:rsidRPr="00AF4925">
              <w:rPr>
                <w:sz w:val="28"/>
                <w:szCs w:val="28"/>
              </w:rPr>
              <w:t>.0</w:t>
            </w:r>
            <w:r w:rsidR="00B21628" w:rsidRPr="00AF4925">
              <w:rPr>
                <w:sz w:val="28"/>
                <w:szCs w:val="28"/>
              </w:rPr>
              <w:t>9</w:t>
            </w:r>
            <w:r w:rsidR="0089569E" w:rsidRPr="00AF4925">
              <w:rPr>
                <w:sz w:val="28"/>
                <w:szCs w:val="28"/>
              </w:rPr>
              <w:t>.20</w:t>
            </w:r>
            <w:r w:rsidR="00840B1D" w:rsidRPr="00AF4925">
              <w:rPr>
                <w:sz w:val="28"/>
                <w:szCs w:val="28"/>
              </w:rPr>
              <w:t>2</w:t>
            </w:r>
            <w:r w:rsidR="00010C07">
              <w:rPr>
                <w:sz w:val="28"/>
                <w:szCs w:val="28"/>
              </w:rPr>
              <w:t>3</w:t>
            </w:r>
            <w:r w:rsidR="0089569E" w:rsidRPr="00AF4925">
              <w:rPr>
                <w:sz w:val="28"/>
                <w:szCs w:val="28"/>
              </w:rPr>
              <w:t xml:space="preserve"> г.</w:t>
            </w:r>
          </w:p>
        </w:tc>
      </w:tr>
      <w:tr w:rsidR="00B21628" w:rsidRPr="00AF4925" w14:paraId="73A2A45D" w14:textId="77777777" w:rsidTr="000224DE">
        <w:tc>
          <w:tcPr>
            <w:tcW w:w="796" w:type="dxa"/>
            <w:shd w:val="clear" w:color="auto" w:fill="auto"/>
            <w:vAlign w:val="center"/>
          </w:tcPr>
          <w:p w14:paraId="00C35623" w14:textId="77777777" w:rsidR="00B21628" w:rsidRPr="00AF4925" w:rsidRDefault="00453476" w:rsidP="00B21628">
            <w:pPr>
              <w:jc w:val="center"/>
              <w:rPr>
                <w:sz w:val="28"/>
                <w:szCs w:val="28"/>
              </w:rPr>
            </w:pPr>
            <w:r w:rsidRPr="00AF4925">
              <w:rPr>
                <w:sz w:val="28"/>
                <w:szCs w:val="28"/>
              </w:rPr>
              <w:t>2</w:t>
            </w:r>
          </w:p>
        </w:tc>
        <w:tc>
          <w:tcPr>
            <w:tcW w:w="4869" w:type="dxa"/>
            <w:shd w:val="clear" w:color="auto" w:fill="auto"/>
          </w:tcPr>
          <w:p w14:paraId="60CC1FC8" w14:textId="77777777" w:rsidR="00B21628" w:rsidRPr="00AF4925" w:rsidRDefault="00B21628" w:rsidP="00B21628">
            <w:pPr>
              <w:rPr>
                <w:sz w:val="28"/>
                <w:szCs w:val="28"/>
              </w:rPr>
            </w:pPr>
            <w:r w:rsidRPr="00AF4925">
              <w:rPr>
                <w:sz w:val="28"/>
                <w:szCs w:val="28"/>
              </w:rPr>
              <w:t>ФБУЗ «Лечебно-реабилитационный центр Министерства экономического развития России»</w:t>
            </w:r>
          </w:p>
        </w:tc>
        <w:tc>
          <w:tcPr>
            <w:tcW w:w="3969" w:type="dxa"/>
            <w:shd w:val="clear" w:color="auto" w:fill="auto"/>
          </w:tcPr>
          <w:p w14:paraId="11EC15CD" w14:textId="77777777" w:rsidR="00840B1D" w:rsidRPr="00AF4925" w:rsidRDefault="00840B1D" w:rsidP="00B21628">
            <w:pPr>
              <w:jc w:val="center"/>
              <w:rPr>
                <w:sz w:val="28"/>
                <w:szCs w:val="28"/>
              </w:rPr>
            </w:pPr>
          </w:p>
          <w:p w14:paraId="290D05C2" w14:textId="6046A191" w:rsidR="00B21628" w:rsidRPr="00AF4925" w:rsidRDefault="003A2DBB" w:rsidP="00B21628">
            <w:pPr>
              <w:jc w:val="center"/>
              <w:rPr>
                <w:sz w:val="28"/>
                <w:szCs w:val="28"/>
              </w:rPr>
            </w:pPr>
            <w:r w:rsidRPr="00AF4925">
              <w:rPr>
                <w:sz w:val="28"/>
                <w:szCs w:val="28"/>
              </w:rPr>
              <w:t>с 01.0</w:t>
            </w:r>
            <w:r>
              <w:rPr>
                <w:sz w:val="28"/>
                <w:szCs w:val="28"/>
              </w:rPr>
              <w:t>6</w:t>
            </w:r>
            <w:r w:rsidRPr="00AF4925">
              <w:rPr>
                <w:sz w:val="28"/>
                <w:szCs w:val="28"/>
              </w:rPr>
              <w:t>.202</w:t>
            </w:r>
            <w:r w:rsidR="00010C07">
              <w:rPr>
                <w:sz w:val="28"/>
                <w:szCs w:val="28"/>
              </w:rPr>
              <w:t>3</w:t>
            </w:r>
            <w:r w:rsidRPr="00AF4925">
              <w:rPr>
                <w:sz w:val="28"/>
                <w:szCs w:val="28"/>
              </w:rPr>
              <w:t xml:space="preserve"> г. по 30.09.202</w:t>
            </w:r>
            <w:r w:rsidR="00010C07">
              <w:rPr>
                <w:sz w:val="28"/>
                <w:szCs w:val="28"/>
              </w:rPr>
              <w:t>3</w:t>
            </w:r>
            <w:r w:rsidRPr="00AF4925">
              <w:rPr>
                <w:sz w:val="28"/>
                <w:szCs w:val="28"/>
              </w:rPr>
              <w:t xml:space="preserve"> г.</w:t>
            </w:r>
          </w:p>
        </w:tc>
      </w:tr>
      <w:tr w:rsidR="00B21628" w:rsidRPr="00AF4925" w14:paraId="0261FD5B" w14:textId="77777777" w:rsidTr="000224DE">
        <w:tc>
          <w:tcPr>
            <w:tcW w:w="796" w:type="dxa"/>
            <w:shd w:val="clear" w:color="auto" w:fill="auto"/>
            <w:vAlign w:val="center"/>
          </w:tcPr>
          <w:p w14:paraId="4188692A" w14:textId="77777777" w:rsidR="00B21628" w:rsidRPr="00AF4925" w:rsidRDefault="00453476" w:rsidP="00B21628">
            <w:pPr>
              <w:jc w:val="center"/>
              <w:rPr>
                <w:sz w:val="28"/>
                <w:szCs w:val="28"/>
              </w:rPr>
            </w:pPr>
            <w:r w:rsidRPr="00AF4925">
              <w:rPr>
                <w:sz w:val="28"/>
                <w:szCs w:val="28"/>
              </w:rPr>
              <w:t>3</w:t>
            </w:r>
          </w:p>
        </w:tc>
        <w:tc>
          <w:tcPr>
            <w:tcW w:w="4869" w:type="dxa"/>
            <w:shd w:val="clear" w:color="auto" w:fill="auto"/>
          </w:tcPr>
          <w:p w14:paraId="293740F5" w14:textId="77777777" w:rsidR="00B21628" w:rsidRPr="00AF4925" w:rsidRDefault="00B21628" w:rsidP="00B21628">
            <w:pPr>
              <w:rPr>
                <w:sz w:val="28"/>
                <w:szCs w:val="28"/>
              </w:rPr>
            </w:pPr>
            <w:r w:rsidRPr="00AF4925">
              <w:rPr>
                <w:sz w:val="28"/>
                <w:szCs w:val="28"/>
              </w:rPr>
              <w:t xml:space="preserve">ОО «Солнечный городок» Банка России </w:t>
            </w:r>
          </w:p>
        </w:tc>
        <w:tc>
          <w:tcPr>
            <w:tcW w:w="3969" w:type="dxa"/>
            <w:shd w:val="clear" w:color="auto" w:fill="auto"/>
          </w:tcPr>
          <w:p w14:paraId="47C3C288" w14:textId="77777777" w:rsidR="00840B1D" w:rsidRPr="00AF4925" w:rsidRDefault="00840B1D" w:rsidP="00B21628">
            <w:pPr>
              <w:jc w:val="center"/>
              <w:rPr>
                <w:sz w:val="28"/>
                <w:szCs w:val="28"/>
              </w:rPr>
            </w:pPr>
          </w:p>
          <w:p w14:paraId="3C0AB8D8" w14:textId="223ECAB8" w:rsidR="00B21628" w:rsidRPr="00AF4925" w:rsidRDefault="003A2DBB" w:rsidP="00B21628">
            <w:pPr>
              <w:jc w:val="center"/>
              <w:rPr>
                <w:sz w:val="28"/>
                <w:szCs w:val="28"/>
              </w:rPr>
            </w:pPr>
            <w:r w:rsidRPr="00AF4925">
              <w:rPr>
                <w:sz w:val="28"/>
                <w:szCs w:val="28"/>
              </w:rPr>
              <w:t>с 01.0</w:t>
            </w:r>
            <w:r>
              <w:rPr>
                <w:sz w:val="28"/>
                <w:szCs w:val="28"/>
              </w:rPr>
              <w:t>6</w:t>
            </w:r>
            <w:r w:rsidRPr="00AF4925">
              <w:rPr>
                <w:sz w:val="28"/>
                <w:szCs w:val="28"/>
              </w:rPr>
              <w:t>.202</w:t>
            </w:r>
            <w:r w:rsidR="00010C07">
              <w:rPr>
                <w:sz w:val="28"/>
                <w:szCs w:val="28"/>
              </w:rPr>
              <w:t>3</w:t>
            </w:r>
            <w:r w:rsidRPr="00AF4925">
              <w:rPr>
                <w:sz w:val="28"/>
                <w:szCs w:val="28"/>
              </w:rPr>
              <w:t xml:space="preserve"> г. по 30.09.202</w:t>
            </w:r>
            <w:r w:rsidR="00010C07">
              <w:rPr>
                <w:sz w:val="28"/>
                <w:szCs w:val="28"/>
              </w:rPr>
              <w:t>3</w:t>
            </w:r>
            <w:r w:rsidRPr="00AF4925">
              <w:rPr>
                <w:sz w:val="28"/>
                <w:szCs w:val="28"/>
              </w:rPr>
              <w:t xml:space="preserve"> г.</w:t>
            </w:r>
          </w:p>
        </w:tc>
      </w:tr>
      <w:tr w:rsidR="00B21628" w:rsidRPr="00AF4925" w14:paraId="5E680E0E" w14:textId="77777777" w:rsidTr="000224DE">
        <w:tc>
          <w:tcPr>
            <w:tcW w:w="796" w:type="dxa"/>
            <w:shd w:val="clear" w:color="auto" w:fill="auto"/>
            <w:vAlign w:val="center"/>
          </w:tcPr>
          <w:p w14:paraId="04413918" w14:textId="77777777" w:rsidR="00B21628" w:rsidRPr="00AF4925" w:rsidRDefault="00453476" w:rsidP="00B21628">
            <w:pPr>
              <w:jc w:val="center"/>
              <w:rPr>
                <w:sz w:val="28"/>
                <w:szCs w:val="28"/>
              </w:rPr>
            </w:pPr>
            <w:r w:rsidRPr="00AF4925">
              <w:rPr>
                <w:sz w:val="28"/>
                <w:szCs w:val="28"/>
              </w:rPr>
              <w:t>4</w:t>
            </w:r>
          </w:p>
        </w:tc>
        <w:tc>
          <w:tcPr>
            <w:tcW w:w="4869" w:type="dxa"/>
            <w:shd w:val="clear" w:color="auto" w:fill="auto"/>
          </w:tcPr>
          <w:p w14:paraId="55380791" w14:textId="77777777" w:rsidR="00B21628" w:rsidRPr="00AF4925" w:rsidRDefault="00B21628" w:rsidP="00B21628">
            <w:pPr>
              <w:rPr>
                <w:sz w:val="28"/>
                <w:szCs w:val="28"/>
              </w:rPr>
            </w:pPr>
            <w:r w:rsidRPr="00AF4925">
              <w:rPr>
                <w:sz w:val="28"/>
                <w:szCs w:val="28"/>
              </w:rPr>
              <w:t>ГБУСО МО «Центр социально-меди</w:t>
            </w:r>
            <w:r w:rsidR="00453476" w:rsidRPr="00AF4925">
              <w:rPr>
                <w:sz w:val="28"/>
                <w:szCs w:val="28"/>
              </w:rPr>
              <w:t xml:space="preserve">цинской реабилитации инвалидов </w:t>
            </w:r>
            <w:r w:rsidRPr="00AF4925">
              <w:rPr>
                <w:sz w:val="28"/>
                <w:szCs w:val="28"/>
              </w:rPr>
              <w:t>и ветеранов боевых действий «Ясенки»</w:t>
            </w:r>
          </w:p>
        </w:tc>
        <w:tc>
          <w:tcPr>
            <w:tcW w:w="3969" w:type="dxa"/>
            <w:shd w:val="clear" w:color="auto" w:fill="auto"/>
          </w:tcPr>
          <w:p w14:paraId="618718D6" w14:textId="77777777" w:rsidR="00840B1D" w:rsidRPr="00AF4925" w:rsidRDefault="00840B1D" w:rsidP="00B21628">
            <w:pPr>
              <w:jc w:val="center"/>
              <w:rPr>
                <w:sz w:val="28"/>
                <w:szCs w:val="28"/>
              </w:rPr>
            </w:pPr>
          </w:p>
          <w:p w14:paraId="16D0AC20" w14:textId="6FCF113D" w:rsidR="00B21628" w:rsidRPr="00AF4925" w:rsidRDefault="003A2DBB" w:rsidP="00B21628">
            <w:pPr>
              <w:jc w:val="center"/>
              <w:rPr>
                <w:sz w:val="28"/>
                <w:szCs w:val="28"/>
              </w:rPr>
            </w:pPr>
            <w:r w:rsidRPr="00AF4925">
              <w:rPr>
                <w:sz w:val="28"/>
                <w:szCs w:val="28"/>
              </w:rPr>
              <w:t>с 01.0</w:t>
            </w:r>
            <w:r>
              <w:rPr>
                <w:sz w:val="28"/>
                <w:szCs w:val="28"/>
              </w:rPr>
              <w:t>6</w:t>
            </w:r>
            <w:r w:rsidRPr="00AF4925">
              <w:rPr>
                <w:sz w:val="28"/>
                <w:szCs w:val="28"/>
              </w:rPr>
              <w:t>.202</w:t>
            </w:r>
            <w:r w:rsidR="00010C07">
              <w:rPr>
                <w:sz w:val="28"/>
                <w:szCs w:val="28"/>
              </w:rPr>
              <w:t>3</w:t>
            </w:r>
            <w:r w:rsidRPr="00AF4925">
              <w:rPr>
                <w:sz w:val="28"/>
                <w:szCs w:val="28"/>
              </w:rPr>
              <w:t xml:space="preserve"> г. по 30.09.202</w:t>
            </w:r>
            <w:r w:rsidR="00010C07">
              <w:rPr>
                <w:sz w:val="28"/>
                <w:szCs w:val="28"/>
              </w:rPr>
              <w:t>3</w:t>
            </w:r>
            <w:r w:rsidRPr="00AF4925">
              <w:rPr>
                <w:sz w:val="28"/>
                <w:szCs w:val="28"/>
              </w:rPr>
              <w:t xml:space="preserve"> г.</w:t>
            </w:r>
          </w:p>
        </w:tc>
      </w:tr>
      <w:tr w:rsidR="00B21628" w:rsidRPr="00AF4925" w14:paraId="76749D47" w14:textId="77777777" w:rsidTr="000224DE">
        <w:tc>
          <w:tcPr>
            <w:tcW w:w="796" w:type="dxa"/>
            <w:shd w:val="clear" w:color="auto" w:fill="auto"/>
            <w:vAlign w:val="center"/>
          </w:tcPr>
          <w:p w14:paraId="58F02566" w14:textId="77777777" w:rsidR="00B21628" w:rsidRPr="00AF4925" w:rsidRDefault="00453476" w:rsidP="00B21628">
            <w:pPr>
              <w:jc w:val="center"/>
              <w:rPr>
                <w:sz w:val="28"/>
                <w:szCs w:val="28"/>
              </w:rPr>
            </w:pPr>
            <w:r w:rsidRPr="00AF4925">
              <w:rPr>
                <w:sz w:val="28"/>
                <w:szCs w:val="28"/>
              </w:rPr>
              <w:t>5</w:t>
            </w:r>
          </w:p>
        </w:tc>
        <w:tc>
          <w:tcPr>
            <w:tcW w:w="4869" w:type="dxa"/>
            <w:shd w:val="clear" w:color="auto" w:fill="auto"/>
          </w:tcPr>
          <w:p w14:paraId="0FD78CA1" w14:textId="77777777" w:rsidR="00B21628" w:rsidRPr="00AF4925" w:rsidRDefault="00B21628" w:rsidP="00B21628">
            <w:pPr>
              <w:rPr>
                <w:sz w:val="28"/>
                <w:szCs w:val="28"/>
              </w:rPr>
            </w:pPr>
            <w:r w:rsidRPr="00AF4925">
              <w:rPr>
                <w:sz w:val="28"/>
                <w:szCs w:val="28"/>
              </w:rPr>
              <w:t>ОАО «</w:t>
            </w:r>
            <w:r w:rsidR="00840B1D" w:rsidRPr="00AF4925">
              <w:rPr>
                <w:sz w:val="28"/>
                <w:szCs w:val="28"/>
              </w:rPr>
              <w:t>МАНП</w:t>
            </w:r>
            <w:r w:rsidRPr="00AF4925">
              <w:rPr>
                <w:sz w:val="28"/>
                <w:szCs w:val="28"/>
              </w:rPr>
              <w:t>»</w:t>
            </w:r>
          </w:p>
        </w:tc>
        <w:tc>
          <w:tcPr>
            <w:tcW w:w="3969" w:type="dxa"/>
            <w:shd w:val="clear" w:color="auto" w:fill="auto"/>
          </w:tcPr>
          <w:p w14:paraId="5B3AB668" w14:textId="5B644BF2" w:rsidR="00B21628" w:rsidRPr="00AF4925" w:rsidRDefault="003A2DBB" w:rsidP="00B21628">
            <w:pPr>
              <w:jc w:val="center"/>
              <w:rPr>
                <w:sz w:val="28"/>
                <w:szCs w:val="28"/>
              </w:rPr>
            </w:pPr>
            <w:r w:rsidRPr="00AF4925">
              <w:rPr>
                <w:sz w:val="28"/>
                <w:szCs w:val="28"/>
              </w:rPr>
              <w:t>с 01.0</w:t>
            </w:r>
            <w:r>
              <w:rPr>
                <w:sz w:val="28"/>
                <w:szCs w:val="28"/>
              </w:rPr>
              <w:t>6</w:t>
            </w:r>
            <w:r w:rsidRPr="00AF4925">
              <w:rPr>
                <w:sz w:val="28"/>
                <w:szCs w:val="28"/>
              </w:rPr>
              <w:t>.202</w:t>
            </w:r>
            <w:r w:rsidR="00010C07">
              <w:rPr>
                <w:sz w:val="28"/>
                <w:szCs w:val="28"/>
              </w:rPr>
              <w:t>3</w:t>
            </w:r>
            <w:r w:rsidRPr="00AF4925">
              <w:rPr>
                <w:sz w:val="28"/>
                <w:szCs w:val="28"/>
              </w:rPr>
              <w:t xml:space="preserve"> г. по 30.09.202</w:t>
            </w:r>
            <w:r w:rsidR="00010C07">
              <w:rPr>
                <w:sz w:val="28"/>
                <w:szCs w:val="28"/>
              </w:rPr>
              <w:t>3</w:t>
            </w:r>
            <w:r w:rsidRPr="00AF4925">
              <w:rPr>
                <w:sz w:val="28"/>
                <w:szCs w:val="28"/>
              </w:rPr>
              <w:t xml:space="preserve"> г.</w:t>
            </w:r>
          </w:p>
        </w:tc>
      </w:tr>
    </w:tbl>
    <w:p w14:paraId="72C2A367" w14:textId="77777777" w:rsidR="00D677C0" w:rsidRPr="00453476" w:rsidRDefault="00D677C0" w:rsidP="00D677C0">
      <w:pPr>
        <w:jc w:val="both"/>
        <w:rPr>
          <w:rFonts w:eastAsia="Calibri"/>
          <w:i/>
          <w:u w:val="single"/>
        </w:rPr>
      </w:pPr>
    </w:p>
    <w:p w14:paraId="300394F0" w14:textId="77777777" w:rsidR="00A85AFA" w:rsidRDefault="00A85AFA" w:rsidP="00201501">
      <w:pPr>
        <w:ind w:left="-567" w:right="-144"/>
      </w:pPr>
    </w:p>
    <w:p w14:paraId="14759208" w14:textId="77777777" w:rsidR="00A85AFA" w:rsidRDefault="00A85AFA" w:rsidP="00201501">
      <w:pPr>
        <w:ind w:left="-567" w:right="-144"/>
      </w:pPr>
    </w:p>
    <w:p w14:paraId="7D700462" w14:textId="77777777" w:rsidR="00A85AFA" w:rsidRDefault="00A85AFA" w:rsidP="00201501">
      <w:pPr>
        <w:ind w:left="-567" w:right="-144"/>
      </w:pPr>
    </w:p>
    <w:p w14:paraId="4D652EBE" w14:textId="77777777" w:rsidR="00FB28C6" w:rsidRDefault="00FB28C6" w:rsidP="00201501">
      <w:pPr>
        <w:ind w:left="-567" w:right="-144"/>
      </w:pPr>
    </w:p>
    <w:p w14:paraId="3DBF14B4" w14:textId="77777777" w:rsidR="00465476" w:rsidRDefault="00465476" w:rsidP="00201501">
      <w:pPr>
        <w:ind w:left="-567" w:right="-144"/>
      </w:pPr>
    </w:p>
    <w:sectPr w:rsidR="00465476" w:rsidSect="006667D6">
      <w:footerReference w:type="default" r:id="rId8"/>
      <w:pgSz w:w="11906" w:h="16838"/>
      <w:pgMar w:top="851" w:right="707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7B46F" w14:textId="77777777" w:rsidR="00DC129E" w:rsidRDefault="00DC129E">
      <w:r>
        <w:separator/>
      </w:r>
    </w:p>
  </w:endnote>
  <w:endnote w:type="continuationSeparator" w:id="0">
    <w:p w14:paraId="5E101232" w14:textId="77777777" w:rsidR="00DC129E" w:rsidRDefault="00DC1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0EB39" w14:textId="77777777" w:rsidR="00A308C1" w:rsidRDefault="00A308C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F0CD4" w14:textId="77777777" w:rsidR="00DC129E" w:rsidRDefault="00DC129E">
      <w:r>
        <w:separator/>
      </w:r>
    </w:p>
  </w:footnote>
  <w:footnote w:type="continuationSeparator" w:id="0">
    <w:p w14:paraId="778F1993" w14:textId="77777777" w:rsidR="00DC129E" w:rsidRDefault="00DC12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371A68"/>
    <w:multiLevelType w:val="multilevel"/>
    <w:tmpl w:val="009A57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01F"/>
    <w:rsid w:val="00010C07"/>
    <w:rsid w:val="000224DE"/>
    <w:rsid w:val="00047FDC"/>
    <w:rsid w:val="00066D38"/>
    <w:rsid w:val="00066FB0"/>
    <w:rsid w:val="000D20C1"/>
    <w:rsid w:val="000D73E9"/>
    <w:rsid w:val="000F40FF"/>
    <w:rsid w:val="000F472B"/>
    <w:rsid w:val="00106437"/>
    <w:rsid w:val="00112B6D"/>
    <w:rsid w:val="001162D0"/>
    <w:rsid w:val="0011769A"/>
    <w:rsid w:val="00134C52"/>
    <w:rsid w:val="001376D0"/>
    <w:rsid w:val="00141805"/>
    <w:rsid w:val="00147FAF"/>
    <w:rsid w:val="00152056"/>
    <w:rsid w:val="00171D10"/>
    <w:rsid w:val="00173974"/>
    <w:rsid w:val="0017553E"/>
    <w:rsid w:val="0019471D"/>
    <w:rsid w:val="0019537B"/>
    <w:rsid w:val="001A7287"/>
    <w:rsid w:val="001A7DBE"/>
    <w:rsid w:val="001B09FC"/>
    <w:rsid w:val="001B3776"/>
    <w:rsid w:val="001C5B8C"/>
    <w:rsid w:val="001D6D49"/>
    <w:rsid w:val="001E4468"/>
    <w:rsid w:val="001F22C0"/>
    <w:rsid w:val="001F22CE"/>
    <w:rsid w:val="001F298C"/>
    <w:rsid w:val="001F4501"/>
    <w:rsid w:val="001F5B08"/>
    <w:rsid w:val="00201501"/>
    <w:rsid w:val="002026D8"/>
    <w:rsid w:val="00213546"/>
    <w:rsid w:val="002168E2"/>
    <w:rsid w:val="002669B6"/>
    <w:rsid w:val="002729A0"/>
    <w:rsid w:val="002A0AEB"/>
    <w:rsid w:val="002B16D4"/>
    <w:rsid w:val="002C0C43"/>
    <w:rsid w:val="002C14A3"/>
    <w:rsid w:val="002C7061"/>
    <w:rsid w:val="002C74C9"/>
    <w:rsid w:val="002D40F0"/>
    <w:rsid w:val="002D73A3"/>
    <w:rsid w:val="002E615D"/>
    <w:rsid w:val="002F4B85"/>
    <w:rsid w:val="00300ED5"/>
    <w:rsid w:val="00303833"/>
    <w:rsid w:val="00317FDD"/>
    <w:rsid w:val="003261CE"/>
    <w:rsid w:val="00337FC0"/>
    <w:rsid w:val="0034181C"/>
    <w:rsid w:val="003605AE"/>
    <w:rsid w:val="003731B5"/>
    <w:rsid w:val="003838E2"/>
    <w:rsid w:val="0038778A"/>
    <w:rsid w:val="00391616"/>
    <w:rsid w:val="00392E74"/>
    <w:rsid w:val="003A2DBB"/>
    <w:rsid w:val="003D515F"/>
    <w:rsid w:val="003E01D4"/>
    <w:rsid w:val="003F5BF1"/>
    <w:rsid w:val="0041223D"/>
    <w:rsid w:val="00412962"/>
    <w:rsid w:val="00416941"/>
    <w:rsid w:val="004330B0"/>
    <w:rsid w:val="00443A39"/>
    <w:rsid w:val="0044667E"/>
    <w:rsid w:val="0045268D"/>
    <w:rsid w:val="00453476"/>
    <w:rsid w:val="004618E3"/>
    <w:rsid w:val="00463D1E"/>
    <w:rsid w:val="00465476"/>
    <w:rsid w:val="00481707"/>
    <w:rsid w:val="004819AA"/>
    <w:rsid w:val="00493C08"/>
    <w:rsid w:val="004A083A"/>
    <w:rsid w:val="004E1263"/>
    <w:rsid w:val="00502991"/>
    <w:rsid w:val="00520338"/>
    <w:rsid w:val="005232F9"/>
    <w:rsid w:val="00530592"/>
    <w:rsid w:val="00543FF4"/>
    <w:rsid w:val="00545C8D"/>
    <w:rsid w:val="005856C3"/>
    <w:rsid w:val="005A1231"/>
    <w:rsid w:val="005B166C"/>
    <w:rsid w:val="005B2A55"/>
    <w:rsid w:val="005E3711"/>
    <w:rsid w:val="005E412E"/>
    <w:rsid w:val="005E6814"/>
    <w:rsid w:val="005F557B"/>
    <w:rsid w:val="0060082E"/>
    <w:rsid w:val="00610551"/>
    <w:rsid w:val="00611075"/>
    <w:rsid w:val="00627DAA"/>
    <w:rsid w:val="00665524"/>
    <w:rsid w:val="006667D6"/>
    <w:rsid w:val="00693D73"/>
    <w:rsid w:val="006B29A9"/>
    <w:rsid w:val="006B7BDF"/>
    <w:rsid w:val="006B7EA7"/>
    <w:rsid w:val="006C6A58"/>
    <w:rsid w:val="006C7037"/>
    <w:rsid w:val="006E603C"/>
    <w:rsid w:val="006E61C2"/>
    <w:rsid w:val="006E697D"/>
    <w:rsid w:val="00711457"/>
    <w:rsid w:val="00712DB7"/>
    <w:rsid w:val="007233AA"/>
    <w:rsid w:val="00727C01"/>
    <w:rsid w:val="007323FE"/>
    <w:rsid w:val="00733EC6"/>
    <w:rsid w:val="007470A2"/>
    <w:rsid w:val="00750090"/>
    <w:rsid w:val="00763A0A"/>
    <w:rsid w:val="007776B3"/>
    <w:rsid w:val="00784992"/>
    <w:rsid w:val="00785DC7"/>
    <w:rsid w:val="007A6A8C"/>
    <w:rsid w:val="007E12F2"/>
    <w:rsid w:val="007E2569"/>
    <w:rsid w:val="007F4768"/>
    <w:rsid w:val="00827BE4"/>
    <w:rsid w:val="00837180"/>
    <w:rsid w:val="0084067D"/>
    <w:rsid w:val="00840B1D"/>
    <w:rsid w:val="008718ED"/>
    <w:rsid w:val="008754AD"/>
    <w:rsid w:val="00877799"/>
    <w:rsid w:val="008875F4"/>
    <w:rsid w:val="0089569E"/>
    <w:rsid w:val="008C491C"/>
    <w:rsid w:val="008E09D1"/>
    <w:rsid w:val="008F5910"/>
    <w:rsid w:val="008F72E4"/>
    <w:rsid w:val="0091178A"/>
    <w:rsid w:val="00917990"/>
    <w:rsid w:val="009328F5"/>
    <w:rsid w:val="0093364F"/>
    <w:rsid w:val="00995616"/>
    <w:rsid w:val="00995664"/>
    <w:rsid w:val="00995990"/>
    <w:rsid w:val="009B57CA"/>
    <w:rsid w:val="009C58A0"/>
    <w:rsid w:val="009E25FD"/>
    <w:rsid w:val="009E5829"/>
    <w:rsid w:val="00A12A3C"/>
    <w:rsid w:val="00A17E62"/>
    <w:rsid w:val="00A20E59"/>
    <w:rsid w:val="00A308C1"/>
    <w:rsid w:val="00A35761"/>
    <w:rsid w:val="00A46B89"/>
    <w:rsid w:val="00A8032B"/>
    <w:rsid w:val="00A8359C"/>
    <w:rsid w:val="00A85AFA"/>
    <w:rsid w:val="00A94536"/>
    <w:rsid w:val="00AA3F8F"/>
    <w:rsid w:val="00AB1C48"/>
    <w:rsid w:val="00AF4925"/>
    <w:rsid w:val="00AF592B"/>
    <w:rsid w:val="00B154D2"/>
    <w:rsid w:val="00B21628"/>
    <w:rsid w:val="00B825B5"/>
    <w:rsid w:val="00B96074"/>
    <w:rsid w:val="00BA7FD1"/>
    <w:rsid w:val="00BB5A63"/>
    <w:rsid w:val="00BB7F5F"/>
    <w:rsid w:val="00BC0772"/>
    <w:rsid w:val="00BC4C43"/>
    <w:rsid w:val="00BE3CB9"/>
    <w:rsid w:val="00BF3D73"/>
    <w:rsid w:val="00BF411E"/>
    <w:rsid w:val="00C127E5"/>
    <w:rsid w:val="00C2257B"/>
    <w:rsid w:val="00C7021A"/>
    <w:rsid w:val="00C728EF"/>
    <w:rsid w:val="00C9675C"/>
    <w:rsid w:val="00C96E3E"/>
    <w:rsid w:val="00C978DC"/>
    <w:rsid w:val="00CA5303"/>
    <w:rsid w:val="00CC073F"/>
    <w:rsid w:val="00CC229B"/>
    <w:rsid w:val="00CD68CA"/>
    <w:rsid w:val="00CF1715"/>
    <w:rsid w:val="00CF471F"/>
    <w:rsid w:val="00D27811"/>
    <w:rsid w:val="00D46DFA"/>
    <w:rsid w:val="00D55F2B"/>
    <w:rsid w:val="00D677C0"/>
    <w:rsid w:val="00D67EED"/>
    <w:rsid w:val="00D764DF"/>
    <w:rsid w:val="00D80559"/>
    <w:rsid w:val="00DC129E"/>
    <w:rsid w:val="00DC2768"/>
    <w:rsid w:val="00DD1073"/>
    <w:rsid w:val="00DD6E23"/>
    <w:rsid w:val="00DD7A5B"/>
    <w:rsid w:val="00DE1A73"/>
    <w:rsid w:val="00DE5533"/>
    <w:rsid w:val="00DF1AF8"/>
    <w:rsid w:val="00DF4294"/>
    <w:rsid w:val="00E23E4B"/>
    <w:rsid w:val="00E2523E"/>
    <w:rsid w:val="00E27192"/>
    <w:rsid w:val="00E6749C"/>
    <w:rsid w:val="00E71929"/>
    <w:rsid w:val="00E75643"/>
    <w:rsid w:val="00E80767"/>
    <w:rsid w:val="00E91BA2"/>
    <w:rsid w:val="00EE735E"/>
    <w:rsid w:val="00F05C73"/>
    <w:rsid w:val="00F1414E"/>
    <w:rsid w:val="00F21B9A"/>
    <w:rsid w:val="00F41E50"/>
    <w:rsid w:val="00F517DD"/>
    <w:rsid w:val="00F535DE"/>
    <w:rsid w:val="00F561EA"/>
    <w:rsid w:val="00F677D4"/>
    <w:rsid w:val="00F80E9B"/>
    <w:rsid w:val="00FB28C6"/>
    <w:rsid w:val="00FB4071"/>
    <w:rsid w:val="00FF001F"/>
    <w:rsid w:val="00FF01B2"/>
    <w:rsid w:val="00FF2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F4DA6"/>
  <w15:docId w15:val="{77157604-C2B8-4C0A-AAC0-2B618DF05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5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825B5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B825B5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20E59"/>
    <w:pPr>
      <w:tabs>
        <w:tab w:val="center" w:pos="4153"/>
        <w:tab w:val="right" w:pos="8306"/>
      </w:tabs>
    </w:pPr>
    <w:rPr>
      <w:sz w:val="20"/>
      <w:szCs w:val="20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A20E5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A20E5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A20E5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0E5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B825B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B825B5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8">
    <w:name w:val="Body Text"/>
    <w:basedOn w:val="a"/>
    <w:link w:val="a9"/>
    <w:rsid w:val="00B825B5"/>
    <w:pPr>
      <w:jc w:val="both"/>
    </w:pPr>
  </w:style>
  <w:style w:type="character" w:customStyle="1" w:styleId="a9">
    <w:name w:val="Основной текст Знак"/>
    <w:basedOn w:val="a0"/>
    <w:link w:val="a8"/>
    <w:rsid w:val="00B825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B825B5"/>
    <w:rPr>
      <w:b/>
      <w:bCs/>
    </w:rPr>
  </w:style>
  <w:style w:type="character" w:customStyle="1" w:styleId="22">
    <w:name w:val="Основной текст 2 Знак"/>
    <w:basedOn w:val="a0"/>
    <w:link w:val="21"/>
    <w:rsid w:val="00B825B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B825B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B825B5"/>
  </w:style>
  <w:style w:type="paragraph" w:styleId="aa">
    <w:name w:val="Body Text Indent"/>
    <w:basedOn w:val="a"/>
    <w:link w:val="ab"/>
    <w:rsid w:val="00B825B5"/>
    <w:pPr>
      <w:spacing w:after="120"/>
      <w:ind w:left="283"/>
    </w:pPr>
    <w:rPr>
      <w:lang w:val="x-none" w:eastAsia="x-none"/>
    </w:rPr>
  </w:style>
  <w:style w:type="character" w:customStyle="1" w:styleId="ab">
    <w:name w:val="Основной текст с отступом Знак"/>
    <w:basedOn w:val="a0"/>
    <w:link w:val="aa"/>
    <w:rsid w:val="00B825B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c">
    <w:name w:val="Гипертекстовая ссылка"/>
    <w:uiPriority w:val="99"/>
    <w:rsid w:val="00B825B5"/>
    <w:rPr>
      <w:b/>
      <w:color w:val="008000"/>
    </w:rPr>
  </w:style>
  <w:style w:type="table" w:styleId="ad">
    <w:name w:val="Table Grid"/>
    <w:basedOn w:val="a1"/>
    <w:uiPriority w:val="59"/>
    <w:rsid w:val="006B7B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12</Pages>
  <Words>2785</Words>
  <Characters>15878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админисирация пк</dc:creator>
  <cp:lastModifiedBy>Admin</cp:lastModifiedBy>
  <cp:revision>7</cp:revision>
  <cp:lastPrinted>2021-04-28T12:18:00Z</cp:lastPrinted>
  <dcterms:created xsi:type="dcterms:W3CDTF">2023-05-04T07:01:00Z</dcterms:created>
  <dcterms:modified xsi:type="dcterms:W3CDTF">2023-05-15T06:05:00Z</dcterms:modified>
</cp:coreProperties>
</file>