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6E9A" w14:textId="77777777"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2D6AC98C" wp14:editId="74C2D859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BDBEB" w14:textId="77777777" w:rsidR="004841F9" w:rsidRPr="001B2EE9" w:rsidRDefault="004841F9" w:rsidP="004841F9">
      <w:pPr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 xml:space="preserve">СОВЕТ ДЕПУТАТОВ </w:t>
      </w:r>
    </w:p>
    <w:p w14:paraId="1C309546" w14:textId="77777777" w:rsidR="004841F9" w:rsidRPr="001B2EE9" w:rsidRDefault="004841F9" w:rsidP="004841F9">
      <w:pPr>
        <w:jc w:val="center"/>
        <w:rPr>
          <w:sz w:val="36"/>
          <w:szCs w:val="36"/>
        </w:rPr>
      </w:pPr>
      <w:r w:rsidRPr="001B2EE9">
        <w:rPr>
          <w:b/>
          <w:bCs/>
          <w:sz w:val="36"/>
          <w:szCs w:val="36"/>
        </w:rPr>
        <w:t>ПОСЕЛЕНИЯ ВОРОНОВСКОЕ В ГОРОДЕ МОСКВЕ</w:t>
      </w:r>
      <w:r w:rsidRPr="001B2EE9">
        <w:rPr>
          <w:noProof/>
          <w:sz w:val="36"/>
          <w:szCs w:val="36"/>
        </w:rPr>
        <w:t xml:space="preserve"> </w:t>
      </w:r>
    </w:p>
    <w:p w14:paraId="0EDB5C2D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106BD13D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>РЕШЕНИЕ</w:t>
      </w:r>
    </w:p>
    <w:p w14:paraId="1346CF0E" w14:textId="77777777" w:rsidR="004841F9" w:rsidRDefault="004841F9" w:rsidP="004841F9">
      <w:pPr>
        <w:rPr>
          <w:b/>
          <w:bCs/>
          <w:sz w:val="24"/>
          <w:szCs w:val="24"/>
        </w:rPr>
      </w:pPr>
    </w:p>
    <w:p w14:paraId="1E8200EA" w14:textId="77777777" w:rsidR="004841F9" w:rsidRDefault="004841F9" w:rsidP="004841F9">
      <w:pPr>
        <w:rPr>
          <w:b/>
          <w:bCs/>
          <w:sz w:val="24"/>
          <w:szCs w:val="24"/>
        </w:rPr>
      </w:pPr>
    </w:p>
    <w:p w14:paraId="7C69C6A7" w14:textId="77777777" w:rsidR="001B2EE9" w:rsidRDefault="001B2EE9" w:rsidP="004841F9">
      <w:pPr>
        <w:rPr>
          <w:b/>
          <w:bCs/>
          <w:sz w:val="24"/>
          <w:szCs w:val="24"/>
        </w:rPr>
      </w:pPr>
    </w:p>
    <w:p w14:paraId="00F6F6F9" w14:textId="77777777" w:rsidR="001B2EE9" w:rsidRDefault="001B2EE9" w:rsidP="004841F9">
      <w:pPr>
        <w:rPr>
          <w:b/>
          <w:bCs/>
          <w:sz w:val="24"/>
          <w:szCs w:val="24"/>
        </w:rPr>
      </w:pPr>
    </w:p>
    <w:p w14:paraId="1D6D5D24" w14:textId="2DC822A3" w:rsidR="009E2E0C" w:rsidRPr="001B2EE9" w:rsidRDefault="00A16552" w:rsidP="00284573">
      <w:pPr>
        <w:ind w:left="284" w:right="1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B7361">
        <w:rPr>
          <w:b/>
          <w:bCs/>
          <w:sz w:val="28"/>
          <w:szCs w:val="28"/>
        </w:rPr>
        <w:t>9.0</w:t>
      </w:r>
      <w:r>
        <w:rPr>
          <w:b/>
          <w:bCs/>
          <w:sz w:val="28"/>
          <w:szCs w:val="28"/>
        </w:rPr>
        <w:t>7</w:t>
      </w:r>
      <w:r w:rsidR="003B7361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3B7361">
        <w:rPr>
          <w:b/>
          <w:bCs/>
          <w:sz w:val="28"/>
          <w:szCs w:val="28"/>
        </w:rPr>
        <w:t xml:space="preserve"> № </w:t>
      </w:r>
      <w:r w:rsidR="008414FE">
        <w:rPr>
          <w:b/>
          <w:bCs/>
          <w:sz w:val="28"/>
          <w:szCs w:val="28"/>
        </w:rPr>
        <w:t>06/03</w:t>
      </w:r>
    </w:p>
    <w:p w14:paraId="079AE7C7" w14:textId="77777777" w:rsidR="004841F9" w:rsidRPr="0087643D" w:rsidRDefault="004841F9" w:rsidP="00284573">
      <w:pPr>
        <w:ind w:left="284" w:right="140"/>
        <w:rPr>
          <w:b/>
          <w:bCs/>
          <w:sz w:val="24"/>
          <w:szCs w:val="24"/>
        </w:rPr>
      </w:pPr>
    </w:p>
    <w:p w14:paraId="5CBA7706" w14:textId="77777777" w:rsidR="004927EB" w:rsidRDefault="004927EB" w:rsidP="00284573">
      <w:pPr>
        <w:tabs>
          <w:tab w:val="left" w:pos="4820"/>
        </w:tabs>
        <w:ind w:left="284" w:right="140" w:firstLine="0"/>
        <w:rPr>
          <w:b/>
          <w:sz w:val="28"/>
          <w:szCs w:val="28"/>
        </w:rPr>
      </w:pPr>
    </w:p>
    <w:p w14:paraId="3506B151" w14:textId="77777777" w:rsidR="0034639F" w:rsidRDefault="001B0993" w:rsidP="001B0993">
      <w:pPr>
        <w:tabs>
          <w:tab w:val="left" w:pos="0"/>
        </w:tabs>
        <w:ind w:left="284" w:right="1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4639F">
        <w:rPr>
          <w:b/>
          <w:sz w:val="28"/>
          <w:szCs w:val="28"/>
        </w:rPr>
        <w:t>отдельные решения</w:t>
      </w:r>
      <w:r>
        <w:rPr>
          <w:b/>
          <w:sz w:val="28"/>
          <w:szCs w:val="28"/>
        </w:rPr>
        <w:t xml:space="preserve"> </w:t>
      </w:r>
    </w:p>
    <w:p w14:paraId="4CAAA3D6" w14:textId="5CCD31E9" w:rsidR="00A16552" w:rsidRDefault="001B0993" w:rsidP="0034639F">
      <w:pPr>
        <w:tabs>
          <w:tab w:val="left" w:pos="0"/>
        </w:tabs>
        <w:ind w:left="284" w:right="1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поселения Вороновское </w:t>
      </w:r>
    </w:p>
    <w:p w14:paraId="69F55CB2" w14:textId="4FCBA998" w:rsidR="004927EB" w:rsidRDefault="004927EB" w:rsidP="00284573">
      <w:pPr>
        <w:pStyle w:val="a3"/>
        <w:ind w:left="284" w:right="140" w:firstLine="700"/>
        <w:rPr>
          <w:rFonts w:ascii="Times New Roman" w:hAnsi="Times New Roman"/>
        </w:rPr>
      </w:pPr>
    </w:p>
    <w:p w14:paraId="53361DBC" w14:textId="77777777" w:rsidR="005819AC" w:rsidRDefault="005819AC" w:rsidP="00284573">
      <w:pPr>
        <w:pStyle w:val="a3"/>
        <w:ind w:left="284" w:right="140" w:firstLine="700"/>
        <w:rPr>
          <w:rFonts w:ascii="Times New Roman" w:hAnsi="Times New Roman"/>
        </w:rPr>
      </w:pPr>
    </w:p>
    <w:p w14:paraId="04F1FE32" w14:textId="741BA191" w:rsidR="004841F9" w:rsidRPr="00A16552" w:rsidRDefault="004927EB" w:rsidP="00284573">
      <w:pPr>
        <w:pStyle w:val="Default"/>
        <w:ind w:left="284" w:right="1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552">
        <w:rPr>
          <w:rFonts w:ascii="Times New Roman" w:hAnsi="Times New Roman" w:cs="Times New Roman"/>
          <w:sz w:val="28"/>
          <w:szCs w:val="28"/>
        </w:rPr>
        <w:t xml:space="preserve">В </w:t>
      </w:r>
      <w:r w:rsidR="001B0993">
        <w:rPr>
          <w:rFonts w:ascii="Times New Roman" w:hAnsi="Times New Roman" w:cs="Times New Roman"/>
          <w:sz w:val="28"/>
          <w:szCs w:val="28"/>
        </w:rPr>
        <w:t>связи с технической ошибкой</w:t>
      </w:r>
      <w:r w:rsidR="0034639F">
        <w:rPr>
          <w:rFonts w:ascii="Times New Roman" w:hAnsi="Times New Roman" w:cs="Times New Roman"/>
          <w:sz w:val="28"/>
          <w:szCs w:val="28"/>
        </w:rPr>
        <w:t>, а так же не соответствия специализации нестационарного объекта торговли</w:t>
      </w:r>
      <w:r w:rsidR="001B0993">
        <w:rPr>
          <w:rFonts w:ascii="Times New Roman" w:hAnsi="Times New Roman" w:cs="Times New Roman"/>
          <w:sz w:val="28"/>
          <w:szCs w:val="28"/>
        </w:rPr>
        <w:t>;</w:t>
      </w:r>
      <w:r w:rsidR="00A16552" w:rsidRPr="00A16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2108F24" w14:textId="5E1F9641" w:rsidR="00284573" w:rsidRDefault="00284573" w:rsidP="00A16552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CD41719" w14:textId="77777777" w:rsidR="005819AC" w:rsidRPr="00A16552" w:rsidRDefault="005819AC" w:rsidP="00A16552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DFCB819" w14:textId="77777777" w:rsidR="004841F9" w:rsidRPr="004927EB" w:rsidRDefault="004927EB" w:rsidP="004841F9">
      <w:pPr>
        <w:pStyle w:val="a3"/>
        <w:ind w:firstLine="700"/>
        <w:jc w:val="center"/>
        <w:rPr>
          <w:rFonts w:ascii="Times New Roman" w:hAnsi="Times New Roman"/>
          <w:sz w:val="36"/>
          <w:szCs w:val="36"/>
        </w:rPr>
      </w:pPr>
      <w:r w:rsidRPr="004927EB"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4927EB">
        <w:rPr>
          <w:rFonts w:ascii="Times New Roman" w:hAnsi="Times New Roman"/>
          <w:b/>
          <w:sz w:val="36"/>
          <w:szCs w:val="36"/>
        </w:rPr>
        <w:t>д</w:t>
      </w:r>
      <w:r w:rsidRPr="004927EB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4927EB">
        <w:rPr>
          <w:rFonts w:ascii="Times New Roman" w:hAnsi="Times New Roman"/>
          <w:b/>
          <w:sz w:val="36"/>
          <w:szCs w:val="36"/>
        </w:rPr>
        <w:t>решил</w:t>
      </w:r>
      <w:r w:rsidR="004841F9" w:rsidRPr="004927EB">
        <w:rPr>
          <w:rFonts w:ascii="Times New Roman" w:hAnsi="Times New Roman"/>
          <w:sz w:val="36"/>
          <w:szCs w:val="36"/>
        </w:rPr>
        <w:t>:</w:t>
      </w:r>
    </w:p>
    <w:p w14:paraId="26600802" w14:textId="6F8711F7" w:rsidR="00284573" w:rsidRDefault="00284573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2BC9228C" w14:textId="77777777" w:rsidR="005819AC" w:rsidRDefault="005819AC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171A1D69" w14:textId="1232CEF5" w:rsidR="001B0993" w:rsidRDefault="001B0993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 w:rsidRPr="00082DCD">
        <w:rPr>
          <w:bCs/>
          <w:iCs/>
          <w:sz w:val="28"/>
          <w:szCs w:val="28"/>
        </w:rPr>
        <w:t>1.</w:t>
      </w:r>
      <w:r w:rsidRPr="00082DCD">
        <w:rPr>
          <w:bCs/>
          <w:iCs/>
        </w:rPr>
        <w:t xml:space="preserve"> </w:t>
      </w:r>
      <w:r w:rsidRPr="00082DCD">
        <w:rPr>
          <w:bCs/>
          <w:sz w:val="28"/>
          <w:szCs w:val="28"/>
        </w:rPr>
        <w:t>В решение Совета депутатов поселения Вороновское от 24.10.2018 № 09/03 «О согласовании проекта схемы размещения нестационарных торговых объектов на территории поселения Вороновское» внести следующие изменения</w:t>
      </w:r>
      <w:r w:rsidR="00082DCD">
        <w:rPr>
          <w:bCs/>
          <w:sz w:val="28"/>
          <w:szCs w:val="28"/>
        </w:rPr>
        <w:t>;</w:t>
      </w:r>
    </w:p>
    <w:p w14:paraId="423A3EAE" w14:textId="631227C4" w:rsidR="00082DCD" w:rsidRDefault="00082DCD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14:paraId="603A6DF8" w14:textId="77777777" w:rsidR="0034639F" w:rsidRDefault="0034639F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2. В решение Совета депутатов поселения Вороновское от 29.01.2015 № 01/06 «О согласовании мест размещения нестационарных объектов торговли на территории поселения Вороновское» внести следующие изменения;</w:t>
      </w:r>
    </w:p>
    <w:p w14:paraId="4A8C8037" w14:textId="74EB3D26" w:rsidR="0034639F" w:rsidRDefault="0034639F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819A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1 решения признать утратившим силу.</w:t>
      </w:r>
    </w:p>
    <w:p w14:paraId="7EC9932C" w14:textId="6FB5BC79" w:rsidR="0034639F" w:rsidRDefault="0034639F" w:rsidP="0034639F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3. В решение Совета депутатов поселения Вороновское от 2</w:t>
      </w:r>
      <w:r w:rsidR="005819A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="005819A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.2015 № 0</w:t>
      </w:r>
      <w:r w:rsidR="005819A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/0</w:t>
      </w:r>
      <w:r w:rsidR="005819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 согласовании мест размещения нестационарных объектов торговли на территории поселения Вороновское» внести следующие изменения;</w:t>
      </w:r>
    </w:p>
    <w:p w14:paraId="6CC05320" w14:textId="4646463B" w:rsidR="0034639F" w:rsidRPr="00082DCD" w:rsidRDefault="005819AC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3.1. пункт 1 решения признать утратившим силу.</w:t>
      </w:r>
    </w:p>
    <w:p w14:paraId="06269EF1" w14:textId="254904F9" w:rsidR="005624D4" w:rsidRDefault="005819AC" w:rsidP="00284573">
      <w:pPr>
        <w:pStyle w:val="a3"/>
        <w:ind w:left="284" w:right="140" w:firstLine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624D4">
        <w:rPr>
          <w:rFonts w:ascii="Times New Roman" w:hAnsi="Times New Roman"/>
        </w:rPr>
        <w:t xml:space="preserve">. </w:t>
      </w:r>
      <w:r w:rsidR="00A16552">
        <w:rPr>
          <w:rFonts w:ascii="Times New Roman" w:hAnsi="Times New Roman"/>
        </w:rPr>
        <w:t>Признать утратившим</w:t>
      </w:r>
      <w:r w:rsidR="00F8116B">
        <w:rPr>
          <w:rFonts w:ascii="Times New Roman" w:hAnsi="Times New Roman"/>
        </w:rPr>
        <w:t>и</w:t>
      </w:r>
      <w:r w:rsidR="00A16552">
        <w:rPr>
          <w:rFonts w:ascii="Times New Roman" w:hAnsi="Times New Roman"/>
        </w:rPr>
        <w:t xml:space="preserve"> силу решения Совета депутатов поселения Вороновское:</w:t>
      </w:r>
    </w:p>
    <w:p w14:paraId="4DCCA601" w14:textId="16FE307E" w:rsidR="00A16552" w:rsidRDefault="005819AC" w:rsidP="00284573">
      <w:pPr>
        <w:pStyle w:val="a3"/>
        <w:ind w:left="284" w:right="140" w:firstLine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6552">
        <w:rPr>
          <w:rFonts w:ascii="Times New Roman" w:hAnsi="Times New Roman"/>
        </w:rPr>
        <w:t>.1. от 09.12.2015 № 12/06 «О согласовании проекта схемы размещения нестационарных объектов торговли на территории поселения Вороновское»;</w:t>
      </w:r>
    </w:p>
    <w:p w14:paraId="4502A3FE" w14:textId="30321193" w:rsidR="00A16552" w:rsidRDefault="005819AC" w:rsidP="00284573">
      <w:pPr>
        <w:pStyle w:val="a3"/>
        <w:ind w:left="284" w:right="140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84573">
        <w:rPr>
          <w:rFonts w:ascii="Times New Roman" w:hAnsi="Times New Roman"/>
        </w:rPr>
        <w:t>.</w:t>
      </w:r>
      <w:r w:rsidR="00082DCD">
        <w:rPr>
          <w:rFonts w:ascii="Times New Roman" w:hAnsi="Times New Roman"/>
        </w:rPr>
        <w:t>2</w:t>
      </w:r>
      <w:r w:rsidR="00284573">
        <w:rPr>
          <w:rFonts w:ascii="Times New Roman" w:hAnsi="Times New Roman"/>
        </w:rPr>
        <w:t>. от 21.11.2018 № 10/02 «О согласовании проекта схемы размещения нестационарных объектов торговли на территории поселения Вороновское»;</w:t>
      </w:r>
    </w:p>
    <w:p w14:paraId="12AC40FF" w14:textId="3870E064" w:rsidR="005624D4" w:rsidRPr="00990540" w:rsidRDefault="005819AC" w:rsidP="00284573">
      <w:pPr>
        <w:pStyle w:val="a3"/>
        <w:ind w:left="284" w:right="140" w:firstLine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624D4">
        <w:rPr>
          <w:rFonts w:ascii="Times New Roman" w:hAnsi="Times New Roman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284573">
        <w:rPr>
          <w:rFonts w:ascii="Times New Roman" w:hAnsi="Times New Roman"/>
        </w:rPr>
        <w:t>я Вороновское</w:t>
      </w:r>
      <w:r w:rsidR="005624D4">
        <w:rPr>
          <w:rFonts w:ascii="Times New Roman" w:hAnsi="Times New Roman"/>
        </w:rPr>
        <w:t>.</w:t>
      </w:r>
    </w:p>
    <w:p w14:paraId="75462803" w14:textId="5A50342C" w:rsidR="004D5740" w:rsidRDefault="005819AC" w:rsidP="00284573">
      <w:pPr>
        <w:pStyle w:val="a3"/>
        <w:ind w:left="284" w:right="14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24D4">
        <w:rPr>
          <w:rFonts w:ascii="Times New Roman" w:hAnsi="Times New Roman" w:cs="Times New Roman"/>
        </w:rPr>
        <w:t>. Контроль за выполнением настоящего решения возложить на главу поселения Вороновское Царевского Е.П.</w:t>
      </w:r>
    </w:p>
    <w:p w14:paraId="23F271DB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2706B03B" w14:textId="41EF407B" w:rsidR="004D5740" w:rsidRPr="005624D4" w:rsidRDefault="00284573" w:rsidP="005819AC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14:paraId="46A3A0D3" w14:textId="79E48B94" w:rsidR="004841F9" w:rsidRDefault="006D3F27" w:rsidP="005819AC">
      <w:pPr>
        <w:pStyle w:val="a3"/>
        <w:ind w:left="284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>поселения Вороновское</w:t>
      </w:r>
      <w:r w:rsidR="005624D4" w:rsidRPr="005624D4">
        <w:rPr>
          <w:rFonts w:ascii="Times New Roman" w:hAnsi="Times New Roman" w:cs="Times New Roman"/>
          <w:b/>
        </w:rPr>
        <w:t xml:space="preserve">                              </w:t>
      </w:r>
      <w:r w:rsidRPr="005624D4">
        <w:rPr>
          <w:rFonts w:ascii="Times New Roman" w:hAnsi="Times New Roman" w:cs="Times New Roman"/>
          <w:b/>
        </w:rPr>
        <w:t xml:space="preserve"> </w:t>
      </w:r>
      <w:r w:rsidR="00284573">
        <w:rPr>
          <w:rFonts w:ascii="Times New Roman" w:hAnsi="Times New Roman" w:cs="Times New Roman"/>
          <w:b/>
        </w:rPr>
        <w:t xml:space="preserve">                       </w:t>
      </w:r>
      <w:r w:rsidRPr="005624D4">
        <w:rPr>
          <w:rFonts w:ascii="Times New Roman" w:hAnsi="Times New Roman" w:cs="Times New Roman"/>
          <w:b/>
        </w:rPr>
        <w:t xml:space="preserve">             </w:t>
      </w:r>
      <w:r w:rsidR="00284573">
        <w:rPr>
          <w:rFonts w:ascii="Times New Roman" w:hAnsi="Times New Roman" w:cs="Times New Roman"/>
          <w:b/>
        </w:rPr>
        <w:t>Е.П. Царевский</w:t>
      </w:r>
    </w:p>
    <w:p w14:paraId="472AAF79" w14:textId="77777777" w:rsidR="00E34F34" w:rsidRDefault="00E34F3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34F34" w:rsidSect="004841F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746C6B11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546CE0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7E1B767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79459ECA" w14:textId="5CE1C840" w:rsidR="00082DCD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14FE">
        <w:rPr>
          <w:rFonts w:ascii="Times New Roman" w:hAnsi="Times New Roman" w:cs="Times New Roman"/>
          <w:sz w:val="24"/>
          <w:szCs w:val="24"/>
        </w:rPr>
        <w:t>19.07.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8414FE">
        <w:rPr>
          <w:rFonts w:ascii="Times New Roman" w:hAnsi="Times New Roman" w:cs="Times New Roman"/>
          <w:sz w:val="24"/>
          <w:szCs w:val="24"/>
        </w:rPr>
        <w:t>06/03</w:t>
      </w:r>
    </w:p>
    <w:p w14:paraId="7EE9AA4F" w14:textId="77777777" w:rsidR="00082DCD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378D83" w14:textId="77777777" w:rsidR="00082DCD" w:rsidRDefault="00082DCD" w:rsidP="00082DCD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E34F34">
        <w:rPr>
          <w:rFonts w:ascii="Times New Roman" w:hAnsi="Times New Roman"/>
          <w:b/>
          <w:bCs/>
        </w:rPr>
        <w:t xml:space="preserve">роект </w:t>
      </w:r>
    </w:p>
    <w:p w14:paraId="1F3CBB53" w14:textId="77777777" w:rsidR="00082DCD" w:rsidRPr="00E34F34" w:rsidRDefault="00082DCD" w:rsidP="00082D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34">
        <w:rPr>
          <w:rFonts w:ascii="Times New Roman" w:hAnsi="Times New Roman"/>
          <w:b/>
          <w:bCs/>
        </w:rPr>
        <w:t>схемы размещения нестационарных торговых объектов на территории поселения Вороновское</w:t>
      </w:r>
    </w:p>
    <w:p w14:paraId="77EB25BB" w14:textId="77777777" w:rsidR="00082DCD" w:rsidRDefault="00082DCD" w:rsidP="00082D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37B2F" w14:textId="77777777" w:rsidR="00082DCD" w:rsidRDefault="00082DCD" w:rsidP="00082D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560"/>
        <w:gridCol w:w="1011"/>
        <w:gridCol w:w="1548"/>
        <w:gridCol w:w="1170"/>
        <w:gridCol w:w="4217"/>
        <w:gridCol w:w="1276"/>
        <w:gridCol w:w="1984"/>
        <w:gridCol w:w="1802"/>
        <w:gridCol w:w="1884"/>
      </w:tblGrid>
      <w:tr w:rsidR="00082DCD" w14:paraId="542DF413" w14:textId="77777777" w:rsidTr="005D29E7">
        <w:tc>
          <w:tcPr>
            <w:tcW w:w="560" w:type="dxa"/>
          </w:tcPr>
          <w:p w14:paraId="6D69847A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14:paraId="040C2453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48" w:type="dxa"/>
          </w:tcPr>
          <w:p w14:paraId="60DA3C1F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1170" w:type="dxa"/>
          </w:tcPr>
          <w:p w14:paraId="2F416567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217" w:type="dxa"/>
          </w:tcPr>
          <w:p w14:paraId="7ADBE8B8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14:paraId="617BE5E9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984" w:type="dxa"/>
          </w:tcPr>
          <w:p w14:paraId="692FFA47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02" w:type="dxa"/>
          </w:tcPr>
          <w:p w14:paraId="70A15F70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1884" w:type="dxa"/>
          </w:tcPr>
          <w:p w14:paraId="79D7503C" w14:textId="77777777" w:rsidR="00082DCD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082DCD" w14:paraId="758F3B95" w14:textId="77777777" w:rsidTr="005D29E7">
        <w:tc>
          <w:tcPr>
            <w:tcW w:w="560" w:type="dxa"/>
          </w:tcPr>
          <w:p w14:paraId="01F9547F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552B4C93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</w:p>
        </w:tc>
        <w:tc>
          <w:tcPr>
            <w:tcW w:w="1548" w:type="dxa"/>
          </w:tcPr>
          <w:p w14:paraId="79258555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170" w:type="dxa"/>
          </w:tcPr>
          <w:p w14:paraId="2F790E3B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4217" w:type="dxa"/>
          </w:tcPr>
          <w:p w14:paraId="5223CD1E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Москва, п. Вороновское, пос. ЛМС, мкр-н Центральный, возле д. 7</w:t>
            </w:r>
          </w:p>
        </w:tc>
        <w:tc>
          <w:tcPr>
            <w:tcW w:w="1276" w:type="dxa"/>
          </w:tcPr>
          <w:p w14:paraId="4280D004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2B8F44E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услуги</w:t>
            </w:r>
          </w:p>
        </w:tc>
        <w:tc>
          <w:tcPr>
            <w:tcW w:w="1802" w:type="dxa"/>
          </w:tcPr>
          <w:p w14:paraId="6C813FC8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января по 31 декабря</w:t>
            </w:r>
          </w:p>
        </w:tc>
        <w:tc>
          <w:tcPr>
            <w:tcW w:w="1884" w:type="dxa"/>
          </w:tcPr>
          <w:p w14:paraId="3578C7A1" w14:textId="77777777" w:rsidR="00082DCD" w:rsidRPr="00E34F34" w:rsidRDefault="00082DCD" w:rsidP="005D29E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0CE1BB" w14:textId="77777777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6E5415" w14:textId="77777777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E39B0C" w14:textId="12EDCA01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76B3A0A" w14:textId="779E7BE1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603564F" w14:textId="1912DA03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42593E" w14:textId="23666330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F7DCBE" w14:textId="24DC2743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DAFEB2" w14:textId="6869C5D5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D76E0C" w14:textId="2FA58AE4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CCE2012" w14:textId="0AB14B2D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9DC1E8" w14:textId="1524C2D7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53789D" w14:textId="2346F5F4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566016" w14:textId="30B13304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FEE038" w14:textId="04EC8DED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0D7ED0" w14:textId="5AC6B080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6E0E86" w14:textId="002FE401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84AAC1E" w14:textId="73B9C5C0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8E45096" w14:textId="29F44B75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FF8D7D" w14:textId="35E3C0EA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D6C95F0" w14:textId="49C11C96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727ED6" w14:textId="13789124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64CACD" w14:textId="77777777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D354E4" w14:textId="77777777" w:rsidR="00082DCD" w:rsidRDefault="00082DCD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82DCD" w:rsidSect="00E34F3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F9"/>
    <w:rsid w:val="00082DCD"/>
    <w:rsid w:val="000F45BB"/>
    <w:rsid w:val="001B0993"/>
    <w:rsid w:val="001B2EE9"/>
    <w:rsid w:val="001F19CE"/>
    <w:rsid w:val="00207FFB"/>
    <w:rsid w:val="00284573"/>
    <w:rsid w:val="002B3542"/>
    <w:rsid w:val="0034639F"/>
    <w:rsid w:val="00374273"/>
    <w:rsid w:val="003B7361"/>
    <w:rsid w:val="0040653F"/>
    <w:rsid w:val="00446D02"/>
    <w:rsid w:val="004841F9"/>
    <w:rsid w:val="004927EB"/>
    <w:rsid w:val="00497D0F"/>
    <w:rsid w:val="004D5740"/>
    <w:rsid w:val="00525221"/>
    <w:rsid w:val="005624D4"/>
    <w:rsid w:val="005819AC"/>
    <w:rsid w:val="006D3F27"/>
    <w:rsid w:val="006E6753"/>
    <w:rsid w:val="00822468"/>
    <w:rsid w:val="00833ACF"/>
    <w:rsid w:val="008414FE"/>
    <w:rsid w:val="008B6D14"/>
    <w:rsid w:val="00990540"/>
    <w:rsid w:val="009921C4"/>
    <w:rsid w:val="00997BAC"/>
    <w:rsid w:val="009E2E0C"/>
    <w:rsid w:val="00A00B4F"/>
    <w:rsid w:val="00A16552"/>
    <w:rsid w:val="00C04B59"/>
    <w:rsid w:val="00C76465"/>
    <w:rsid w:val="00DF0E63"/>
    <w:rsid w:val="00E143DA"/>
    <w:rsid w:val="00E34F34"/>
    <w:rsid w:val="00E60B3F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2F63"/>
  <w15:docId w15:val="{25DF3636-C8B0-4096-B046-05BC4AC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No Spacing"/>
    <w:uiPriority w:val="1"/>
    <w:qFormat/>
    <w:rsid w:val="005624D4"/>
    <w:pPr>
      <w:spacing w:after="0" w:line="240" w:lineRule="auto"/>
    </w:p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16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27</cp:revision>
  <cp:lastPrinted>2023-07-03T13:47:00Z</cp:lastPrinted>
  <dcterms:created xsi:type="dcterms:W3CDTF">2014-11-06T11:26:00Z</dcterms:created>
  <dcterms:modified xsi:type="dcterms:W3CDTF">2023-07-20T07:59:00Z</dcterms:modified>
</cp:coreProperties>
</file>