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EF8E" w14:textId="77777777" w:rsidR="004B0EA3" w:rsidRPr="00A605BA" w:rsidRDefault="004B0EA3" w:rsidP="004B0EA3">
      <w:pPr>
        <w:shd w:val="clear" w:color="auto" w:fill="FFFFFF"/>
        <w:spacing w:line="240" w:lineRule="auto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15013DE1" wp14:editId="6BAF99FB">
            <wp:extent cx="54229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E48A" w14:textId="77777777" w:rsidR="004B0EA3" w:rsidRPr="00B42286" w:rsidRDefault="004B0EA3" w:rsidP="004B0EA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C366AF" w14:textId="77777777" w:rsidR="004B0EA3" w:rsidRPr="00B42286" w:rsidRDefault="004B0EA3" w:rsidP="004B0EA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42286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64473EA2" w14:textId="77777777" w:rsidR="004B0EA3" w:rsidRPr="00B42286" w:rsidRDefault="004B0EA3" w:rsidP="004B0E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C3ABED2" w14:textId="77777777" w:rsidR="004B0EA3" w:rsidRDefault="004B0EA3" w:rsidP="008C61B6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4A442A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4B73C55" w14:textId="4ECE2F5F" w:rsidR="004B0EA3" w:rsidRPr="008776CC" w:rsidRDefault="004B0EA3" w:rsidP="004B0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FC3E2E" w14:textId="77777777" w:rsidR="008776CC" w:rsidRPr="008776CC" w:rsidRDefault="008776CC" w:rsidP="004B0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924BA4" w14:textId="5A220FDC" w:rsidR="004B0EA3" w:rsidRPr="001672FC" w:rsidRDefault="001672FC" w:rsidP="00954BF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72FC">
        <w:rPr>
          <w:rFonts w:ascii="Times New Roman" w:hAnsi="Times New Roman"/>
          <w:b/>
          <w:bCs/>
          <w:sz w:val="28"/>
          <w:szCs w:val="28"/>
        </w:rPr>
        <w:t>27.</w:t>
      </w:r>
      <w:r w:rsidR="008776CC">
        <w:rPr>
          <w:rFonts w:ascii="Times New Roman" w:hAnsi="Times New Roman"/>
          <w:b/>
          <w:bCs/>
          <w:sz w:val="28"/>
          <w:szCs w:val="28"/>
        </w:rPr>
        <w:t>03</w:t>
      </w:r>
      <w:r w:rsidRPr="001672FC">
        <w:rPr>
          <w:rFonts w:ascii="Times New Roman" w:hAnsi="Times New Roman"/>
          <w:b/>
          <w:bCs/>
          <w:sz w:val="28"/>
          <w:szCs w:val="28"/>
        </w:rPr>
        <w:t>.</w:t>
      </w:r>
      <w:r w:rsidR="00150BEB" w:rsidRPr="001672FC">
        <w:rPr>
          <w:rFonts w:ascii="Times New Roman" w:hAnsi="Times New Roman"/>
          <w:b/>
          <w:bCs/>
          <w:sz w:val="28"/>
          <w:szCs w:val="28"/>
        </w:rPr>
        <w:t>202</w:t>
      </w:r>
      <w:r w:rsidR="008776CC">
        <w:rPr>
          <w:rFonts w:ascii="Times New Roman" w:hAnsi="Times New Roman"/>
          <w:b/>
          <w:bCs/>
          <w:sz w:val="28"/>
          <w:szCs w:val="28"/>
        </w:rPr>
        <w:t>4</w:t>
      </w:r>
      <w:r w:rsidR="00055EDA" w:rsidRPr="001672F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54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4D7B">
        <w:rPr>
          <w:rFonts w:ascii="Times New Roman" w:hAnsi="Times New Roman"/>
          <w:b/>
          <w:bCs/>
          <w:sz w:val="28"/>
          <w:szCs w:val="28"/>
        </w:rPr>
        <w:t>02/07</w:t>
      </w:r>
    </w:p>
    <w:p w14:paraId="0B6CA65A" w14:textId="46799924" w:rsidR="004B0EA3" w:rsidRPr="008776CC" w:rsidRDefault="004B0EA3" w:rsidP="004B0E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F4C4C8" w14:textId="77777777" w:rsidR="00BA64F5" w:rsidRPr="008776CC" w:rsidRDefault="00BA64F5" w:rsidP="004B0E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8712DF" w14:textId="77777777" w:rsidR="001672FC" w:rsidRPr="001672FC" w:rsidRDefault="004B0EA3" w:rsidP="001672F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bookmarkStart w:id="0" w:name="_Hlk153960501"/>
      <w:r w:rsidRPr="0016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1672FC">
        <w:rPr>
          <w:rFonts w:ascii="Times New Roman" w:hAnsi="Times New Roman"/>
          <w:b/>
          <w:sz w:val="28"/>
          <w:szCs w:val="28"/>
        </w:rPr>
        <w:t xml:space="preserve">Положения о системе оплаты </w:t>
      </w:r>
    </w:p>
    <w:p w14:paraId="60006ABD" w14:textId="7FEBC8E6" w:rsidR="004B0EA3" w:rsidRPr="001672FC" w:rsidRDefault="004B0EA3" w:rsidP="001672F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672FC">
        <w:rPr>
          <w:rFonts w:ascii="Times New Roman" w:hAnsi="Times New Roman"/>
          <w:b/>
          <w:sz w:val="28"/>
          <w:szCs w:val="28"/>
        </w:rPr>
        <w:t xml:space="preserve">труда технических служащих </w:t>
      </w:r>
      <w:r w:rsidR="001672FC" w:rsidRPr="001672FC">
        <w:rPr>
          <w:rFonts w:ascii="Times New Roman" w:hAnsi="Times New Roman"/>
          <w:b/>
          <w:sz w:val="28"/>
          <w:szCs w:val="28"/>
        </w:rPr>
        <w:t>(диспетчеров)</w:t>
      </w:r>
    </w:p>
    <w:p w14:paraId="0B0BD145" w14:textId="77777777" w:rsidR="004B0EA3" w:rsidRPr="001672FC" w:rsidRDefault="004B0EA3" w:rsidP="001672F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672FC">
        <w:rPr>
          <w:rFonts w:ascii="Times New Roman" w:hAnsi="Times New Roman"/>
          <w:b/>
          <w:sz w:val="28"/>
          <w:szCs w:val="28"/>
        </w:rPr>
        <w:t>администрации поселения Вороновское</w:t>
      </w:r>
      <w:bookmarkEnd w:id="0"/>
    </w:p>
    <w:p w14:paraId="5F67FA2A" w14:textId="0A1A09C0" w:rsidR="004B0EA3" w:rsidRPr="008776CC" w:rsidRDefault="004B0EA3" w:rsidP="00877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F4CD5D" w14:textId="77777777" w:rsidR="008776CC" w:rsidRPr="008776CC" w:rsidRDefault="008776CC" w:rsidP="00877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F4FCA5" w14:textId="2A74054D" w:rsidR="004B0EA3" w:rsidRDefault="004B0EA3" w:rsidP="001672FC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Законом города Москвы от 06</w:t>
      </w:r>
      <w:r w:rsidR="001672FC" w:rsidRPr="001672FC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2002 № 56 «Об организации местного самоуправления в городе Москве», Уставом поселения Вороновское</w:t>
      </w:r>
      <w:r w:rsidR="001672FC" w:rsidRPr="001672FC">
        <w:rPr>
          <w:rFonts w:ascii="Times New Roman" w:eastAsia="Times New Roman" w:hAnsi="Times New Roman"/>
          <w:sz w:val="28"/>
          <w:szCs w:val="28"/>
          <w:lang w:eastAsia="ru-RU"/>
        </w:rPr>
        <w:t>, решением Совета депутатов поселения Вороновское от 22.11.2023</w:t>
      </w:r>
      <w:r w:rsid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2FC" w:rsidRPr="001672F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72FC" w:rsidRPr="001672FC">
        <w:rPr>
          <w:rFonts w:ascii="Times New Roman" w:hAnsi="Times New Roman"/>
          <w:sz w:val="28"/>
          <w:szCs w:val="28"/>
        </w:rPr>
        <w:t xml:space="preserve"> 10/03</w:t>
      </w:r>
      <w:r w:rsidR="001672FC">
        <w:rPr>
          <w:rFonts w:ascii="Times New Roman" w:hAnsi="Times New Roman"/>
          <w:sz w:val="28"/>
          <w:szCs w:val="28"/>
        </w:rPr>
        <w:t xml:space="preserve"> «</w:t>
      </w:r>
      <w:r w:rsidR="001672FC" w:rsidRPr="001672FC">
        <w:rPr>
          <w:rFonts w:ascii="Times New Roman" w:hAnsi="Times New Roman"/>
          <w:bCs/>
          <w:sz w:val="28"/>
          <w:szCs w:val="28"/>
        </w:rPr>
        <w:t>Об утверждении структуры администрации</w:t>
      </w:r>
      <w:r w:rsidR="001672FC">
        <w:rPr>
          <w:rFonts w:ascii="Times New Roman" w:hAnsi="Times New Roman"/>
          <w:bCs/>
          <w:sz w:val="28"/>
          <w:szCs w:val="28"/>
        </w:rPr>
        <w:t xml:space="preserve"> </w:t>
      </w:r>
      <w:r w:rsidR="001672FC" w:rsidRPr="001672FC">
        <w:rPr>
          <w:rFonts w:ascii="Times New Roman" w:hAnsi="Times New Roman"/>
          <w:bCs/>
          <w:sz w:val="28"/>
          <w:szCs w:val="28"/>
        </w:rPr>
        <w:t>поселения Вороновское»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8D022E" w14:textId="77777777" w:rsidR="004B0EA3" w:rsidRPr="008776CC" w:rsidRDefault="004B0EA3" w:rsidP="004B0EA3">
      <w:pPr>
        <w:shd w:val="clear" w:color="auto" w:fill="FFFFFF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9A069" w14:textId="77777777" w:rsidR="004B0EA3" w:rsidRPr="00082D34" w:rsidRDefault="004B0EA3" w:rsidP="004B0EA3">
      <w:pPr>
        <w:shd w:val="clear" w:color="auto" w:fill="FFFFFF"/>
        <w:spacing w:after="0" w:line="240" w:lineRule="auto"/>
        <w:ind w:right="284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82D34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Совет депутатов поселения Вороновское решил:</w:t>
      </w:r>
    </w:p>
    <w:p w14:paraId="7FABC62A" w14:textId="7C333F42" w:rsidR="004B0EA3" w:rsidRPr="008776CC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DE3A5B" w14:textId="71CBA74E" w:rsidR="004B0EA3" w:rsidRPr="001D676D" w:rsidRDefault="008776CC" w:rsidP="008776CC">
      <w:pPr>
        <w:pStyle w:val="a9"/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B0EA3" w:rsidRPr="001D676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4B0EA3" w:rsidRPr="001D676D">
        <w:rPr>
          <w:rFonts w:ascii="Times New Roman" w:hAnsi="Times New Roman"/>
          <w:sz w:val="28"/>
          <w:szCs w:val="28"/>
        </w:rPr>
        <w:t xml:space="preserve">Положение о системе оплаты труда </w:t>
      </w:r>
      <w:r w:rsidR="00844BA8" w:rsidRPr="001D676D">
        <w:rPr>
          <w:rFonts w:ascii="Times New Roman" w:hAnsi="Times New Roman"/>
          <w:sz w:val="28"/>
          <w:szCs w:val="28"/>
        </w:rPr>
        <w:t>технических служащих (</w:t>
      </w:r>
      <w:r w:rsidR="003141EE" w:rsidRPr="001D676D">
        <w:rPr>
          <w:rFonts w:ascii="Times New Roman" w:hAnsi="Times New Roman"/>
          <w:sz w:val="28"/>
          <w:szCs w:val="28"/>
        </w:rPr>
        <w:t>диспетчеров</w:t>
      </w:r>
      <w:r w:rsidR="004B0EA3" w:rsidRPr="001D676D">
        <w:rPr>
          <w:rFonts w:ascii="Times New Roman" w:hAnsi="Times New Roman"/>
          <w:sz w:val="28"/>
          <w:szCs w:val="28"/>
        </w:rPr>
        <w:t xml:space="preserve">) </w:t>
      </w:r>
      <w:r w:rsidR="00481D33" w:rsidRPr="001D676D">
        <w:rPr>
          <w:rFonts w:ascii="Times New Roman" w:hAnsi="Times New Roman"/>
          <w:sz w:val="28"/>
          <w:szCs w:val="28"/>
        </w:rPr>
        <w:t>администрации поселения</w:t>
      </w:r>
      <w:r w:rsidR="004B0EA3" w:rsidRPr="001D676D">
        <w:rPr>
          <w:rFonts w:ascii="Times New Roman" w:hAnsi="Times New Roman"/>
          <w:sz w:val="28"/>
          <w:szCs w:val="28"/>
        </w:rPr>
        <w:t xml:space="preserve"> Вороновское</w:t>
      </w:r>
      <w:r w:rsidR="00150BEB" w:rsidRPr="001D676D">
        <w:rPr>
          <w:rFonts w:ascii="Times New Roman" w:hAnsi="Times New Roman"/>
          <w:sz w:val="28"/>
          <w:szCs w:val="28"/>
        </w:rPr>
        <w:t xml:space="preserve"> (приложение</w:t>
      </w:r>
      <w:r w:rsidR="004B0EA3" w:rsidRPr="001D676D">
        <w:rPr>
          <w:rFonts w:ascii="Times New Roman" w:hAnsi="Times New Roman"/>
          <w:sz w:val="28"/>
          <w:szCs w:val="28"/>
        </w:rPr>
        <w:t>).</w:t>
      </w:r>
    </w:p>
    <w:p w14:paraId="2E47187E" w14:textId="7BB7D9C0" w:rsidR="001D676D" w:rsidRPr="001D676D" w:rsidRDefault="008776CC" w:rsidP="008776CC">
      <w:pPr>
        <w:pStyle w:val="a9"/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676D">
        <w:rPr>
          <w:rFonts w:ascii="Times New Roman" w:hAnsi="Times New Roman"/>
          <w:sz w:val="28"/>
          <w:szCs w:val="28"/>
        </w:rPr>
        <w:t>Признать утратившим силу решение Совета депутатов от 27.12.2023 №12</w:t>
      </w:r>
      <w:r w:rsidR="001D676D" w:rsidRPr="001D676D">
        <w:rPr>
          <w:rFonts w:ascii="Times New Roman" w:hAnsi="Times New Roman"/>
          <w:sz w:val="28"/>
          <w:szCs w:val="28"/>
        </w:rPr>
        <w:t>/</w:t>
      </w:r>
      <w:r w:rsidR="001D676D">
        <w:rPr>
          <w:rFonts w:ascii="Times New Roman" w:hAnsi="Times New Roman"/>
          <w:sz w:val="28"/>
          <w:szCs w:val="28"/>
        </w:rPr>
        <w:t>02 «Об утверждении Положения о системе оплаты труда технических служащих (диспетчеров) администрации поселения Вороновское</w:t>
      </w:r>
      <w:r>
        <w:rPr>
          <w:rFonts w:ascii="Times New Roman" w:hAnsi="Times New Roman"/>
          <w:sz w:val="28"/>
          <w:szCs w:val="28"/>
        </w:rPr>
        <w:t>»</w:t>
      </w:r>
      <w:r w:rsidR="001D676D">
        <w:rPr>
          <w:rFonts w:ascii="Times New Roman" w:hAnsi="Times New Roman"/>
          <w:sz w:val="28"/>
          <w:szCs w:val="28"/>
        </w:rPr>
        <w:t>.</w:t>
      </w:r>
    </w:p>
    <w:p w14:paraId="1771B411" w14:textId="04F512D3" w:rsidR="004B0EA3" w:rsidRPr="001672FC" w:rsidRDefault="001D676D" w:rsidP="008776CC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4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EDA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5C4F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4B0EA3" w:rsidRPr="001672FC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4B0EA3" w:rsidRPr="001672FC">
        <w:rPr>
          <w:sz w:val="28"/>
          <w:szCs w:val="28"/>
        </w:rPr>
        <w:t xml:space="preserve"> </w:t>
      </w:r>
      <w:r w:rsidR="004B0EA3" w:rsidRPr="001672FC">
        <w:rPr>
          <w:rFonts w:ascii="Times New Roman" w:hAnsi="Times New Roman"/>
          <w:sz w:val="28"/>
          <w:szCs w:val="28"/>
        </w:rPr>
        <w:t>и</w:t>
      </w:r>
      <w:r w:rsidR="004B0EA3" w:rsidRPr="001672FC">
        <w:rPr>
          <w:sz w:val="28"/>
          <w:szCs w:val="28"/>
        </w:rPr>
        <w:t xml:space="preserve"> 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Вороновское.</w:t>
      </w:r>
    </w:p>
    <w:p w14:paraId="58879719" w14:textId="1A80AAC9" w:rsidR="004B0EA3" w:rsidRPr="001672FC" w:rsidRDefault="008432C3" w:rsidP="008776CC">
      <w:pPr>
        <w:shd w:val="clear" w:color="auto" w:fill="FFFFFF"/>
        <w:spacing w:after="0" w:line="240" w:lineRule="auto"/>
        <w:ind w:left="-567" w:righ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>. Конт</w:t>
      </w:r>
      <w:r w:rsidR="00055EDA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за исполнением настоящего </w:t>
      </w:r>
      <w:r w:rsidR="001672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возложить на </w:t>
      </w:r>
      <w:r w:rsidR="001672F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лаву поселения Вороновское </w:t>
      </w:r>
      <w:r w:rsidR="003141EE" w:rsidRPr="001672FC">
        <w:rPr>
          <w:rFonts w:ascii="Times New Roman" w:eastAsia="Times New Roman" w:hAnsi="Times New Roman"/>
          <w:sz w:val="28"/>
          <w:szCs w:val="28"/>
          <w:lang w:eastAsia="ru-RU"/>
        </w:rPr>
        <w:t>Царевского Е.П.</w:t>
      </w:r>
    </w:p>
    <w:p w14:paraId="64BC848E" w14:textId="65F23781" w:rsidR="004B0EA3" w:rsidRPr="008776CC" w:rsidRDefault="004B0EA3" w:rsidP="001672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8474D" w14:textId="77777777" w:rsidR="001672FC" w:rsidRPr="008776CC" w:rsidRDefault="001672FC" w:rsidP="001672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8AA28" w14:textId="77777777" w:rsidR="001672FC" w:rsidRDefault="003141EE" w:rsidP="001672F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4B8FC95C" w14:textId="326F92C8" w:rsidR="00055EDA" w:rsidRPr="00055EDA" w:rsidRDefault="00055EDA" w:rsidP="001672F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16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Е.П. Царевский</w:t>
      </w:r>
    </w:p>
    <w:p w14:paraId="662CB453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0EAF30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33A9" w14:textId="6C28B79A" w:rsidR="008776CC" w:rsidRDefault="008776CC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88DA5" w14:textId="77777777" w:rsidR="008776CC" w:rsidRDefault="008776CC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6E007" w14:textId="35AA2FBD" w:rsidR="004B0EA3" w:rsidRPr="001672FC" w:rsidRDefault="003141EE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52D2590" w14:textId="77777777" w:rsidR="004B0EA3" w:rsidRPr="001672FC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14:paraId="4006E7EB" w14:textId="1A8585FE" w:rsidR="004B0EA3" w:rsidRPr="001672FC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t>поселения Вороновское</w:t>
      </w:r>
      <w:r w:rsidR="001672FC" w:rsidRP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Москве</w:t>
      </w:r>
    </w:p>
    <w:p w14:paraId="5540F2B4" w14:textId="27870E2B" w:rsidR="004B0EA3" w:rsidRDefault="007D7538" w:rsidP="007D7538">
      <w:pPr>
        <w:spacing w:after="0" w:line="240" w:lineRule="auto"/>
        <w:ind w:righ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77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D7B">
        <w:rPr>
          <w:rFonts w:ascii="Times New Roman" w:eastAsia="Times New Roman" w:hAnsi="Times New Roman"/>
          <w:sz w:val="24"/>
          <w:szCs w:val="24"/>
          <w:lang w:eastAsia="ru-RU"/>
        </w:rPr>
        <w:t>27.03.</w:t>
      </w:r>
      <w:r w:rsidR="008776CC">
        <w:rPr>
          <w:rFonts w:ascii="Times New Roman" w:eastAsia="Times New Roman" w:hAnsi="Times New Roman"/>
          <w:sz w:val="24"/>
          <w:szCs w:val="24"/>
          <w:lang w:eastAsia="ru-RU"/>
        </w:rPr>
        <w:t xml:space="preserve">2024 № </w:t>
      </w:r>
      <w:r w:rsidR="00DF4D7B">
        <w:rPr>
          <w:rFonts w:ascii="Times New Roman" w:eastAsia="Times New Roman" w:hAnsi="Times New Roman"/>
          <w:sz w:val="24"/>
          <w:szCs w:val="24"/>
          <w:lang w:eastAsia="ru-RU"/>
        </w:rPr>
        <w:t>02/07</w:t>
      </w:r>
    </w:p>
    <w:p w14:paraId="6E838E44" w14:textId="77777777" w:rsidR="007D7538" w:rsidRPr="008776CC" w:rsidRDefault="007D7538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14:paraId="37ABB716" w14:textId="77777777" w:rsidR="004B0EA3" w:rsidRPr="00B220ED" w:rsidRDefault="004B0EA3" w:rsidP="001672FC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ПОЛОЖЕНИЕ</w:t>
      </w:r>
    </w:p>
    <w:p w14:paraId="519B9CB6" w14:textId="75D7ED6B" w:rsidR="004B0EA3" w:rsidRPr="00B220ED" w:rsidRDefault="004B0EA3" w:rsidP="001672FC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о системе оплаты труда технических служащих (</w:t>
      </w:r>
      <w:r w:rsidR="00857E88" w:rsidRPr="00B220ED">
        <w:rPr>
          <w:rFonts w:ascii="Times New Roman" w:hAnsi="Times New Roman"/>
          <w:b/>
          <w:sz w:val="28"/>
          <w:szCs w:val="28"/>
        </w:rPr>
        <w:t>диспетчер</w:t>
      </w:r>
      <w:r w:rsidR="001672FC" w:rsidRPr="00B220ED">
        <w:rPr>
          <w:rFonts w:ascii="Times New Roman" w:hAnsi="Times New Roman"/>
          <w:b/>
          <w:sz w:val="28"/>
          <w:szCs w:val="28"/>
        </w:rPr>
        <w:t>ов</w:t>
      </w:r>
      <w:r w:rsidRPr="00B220ED">
        <w:rPr>
          <w:rFonts w:ascii="Times New Roman" w:hAnsi="Times New Roman"/>
          <w:b/>
          <w:sz w:val="28"/>
          <w:szCs w:val="28"/>
        </w:rPr>
        <w:t>)</w:t>
      </w:r>
      <w:r w:rsidR="00857E88" w:rsidRPr="00B220ED">
        <w:rPr>
          <w:rFonts w:ascii="Times New Roman" w:hAnsi="Times New Roman"/>
          <w:b/>
          <w:sz w:val="28"/>
          <w:szCs w:val="28"/>
        </w:rPr>
        <w:t xml:space="preserve"> </w:t>
      </w:r>
      <w:r w:rsidRPr="00B220ED">
        <w:rPr>
          <w:rFonts w:ascii="Times New Roman" w:hAnsi="Times New Roman"/>
          <w:b/>
          <w:sz w:val="28"/>
          <w:szCs w:val="28"/>
        </w:rPr>
        <w:t>администрации поселения Вороновское</w:t>
      </w:r>
    </w:p>
    <w:p w14:paraId="59D7C42A" w14:textId="77777777" w:rsidR="004B0EA3" w:rsidRPr="00B220ED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</w:p>
    <w:p w14:paraId="70F555C7" w14:textId="317FDE5D" w:rsidR="00151551" w:rsidRPr="00CB7D9F" w:rsidRDefault="00151551" w:rsidP="008776CC">
      <w:pPr>
        <w:pStyle w:val="a9"/>
        <w:spacing w:after="0" w:line="240" w:lineRule="auto"/>
        <w:ind w:left="-207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A078C9B" w14:textId="77527BB8" w:rsidR="004B0EA3" w:rsidRDefault="004B0EA3" w:rsidP="001672FC">
      <w:pPr>
        <w:pStyle w:val="a5"/>
        <w:ind w:left="-567" w:right="284" w:firstLine="283"/>
        <w:jc w:val="both"/>
        <w:rPr>
          <w:sz w:val="28"/>
          <w:szCs w:val="28"/>
        </w:rPr>
      </w:pPr>
      <w:r w:rsidRPr="00B220ED">
        <w:rPr>
          <w:sz w:val="28"/>
          <w:szCs w:val="28"/>
        </w:rPr>
        <w:t>1.1. Настоящее Положение разработано в соответствии с Трудовым кодексом Российской Федерации</w:t>
      </w:r>
      <w:r w:rsidR="00E46B05" w:rsidRPr="00B220ED">
        <w:rPr>
          <w:sz w:val="28"/>
          <w:szCs w:val="28"/>
        </w:rPr>
        <w:t xml:space="preserve">, в целях оплаты </w:t>
      </w:r>
      <w:r w:rsidR="001672FC" w:rsidRPr="00B220ED">
        <w:rPr>
          <w:sz w:val="28"/>
          <w:szCs w:val="28"/>
        </w:rPr>
        <w:t>труд</w:t>
      </w:r>
      <w:r w:rsidR="00CB7D9F">
        <w:rPr>
          <w:sz w:val="28"/>
          <w:szCs w:val="28"/>
        </w:rPr>
        <w:t>а</w:t>
      </w:r>
      <w:r w:rsidR="001672FC" w:rsidRPr="00B220ED">
        <w:rPr>
          <w:sz w:val="28"/>
          <w:szCs w:val="28"/>
        </w:rPr>
        <w:t xml:space="preserve"> </w:t>
      </w:r>
      <w:r w:rsidR="00E46B05" w:rsidRPr="00B220ED">
        <w:rPr>
          <w:sz w:val="28"/>
          <w:szCs w:val="28"/>
        </w:rPr>
        <w:t>и поощрения</w:t>
      </w:r>
      <w:r w:rsidRPr="00B220ED">
        <w:rPr>
          <w:sz w:val="28"/>
          <w:szCs w:val="28"/>
        </w:rPr>
        <w:t xml:space="preserve"> </w:t>
      </w:r>
      <w:r w:rsidR="00CB7D9F">
        <w:rPr>
          <w:sz w:val="28"/>
          <w:szCs w:val="28"/>
        </w:rPr>
        <w:t>технических служащих</w:t>
      </w:r>
      <w:r w:rsidRPr="00B220ED">
        <w:rPr>
          <w:sz w:val="28"/>
          <w:szCs w:val="28"/>
        </w:rPr>
        <w:t xml:space="preserve"> </w:t>
      </w:r>
      <w:r w:rsidR="008776CC">
        <w:rPr>
          <w:sz w:val="28"/>
          <w:szCs w:val="28"/>
        </w:rPr>
        <w:t xml:space="preserve">(диспетчеров) </w:t>
      </w:r>
      <w:r w:rsidRPr="00B220ED">
        <w:rPr>
          <w:sz w:val="28"/>
          <w:szCs w:val="28"/>
        </w:rPr>
        <w:t>адми</w:t>
      </w:r>
      <w:r w:rsidR="001D676D">
        <w:rPr>
          <w:sz w:val="28"/>
          <w:szCs w:val="28"/>
        </w:rPr>
        <w:t xml:space="preserve">нистрации поселения Вороновское (далее – </w:t>
      </w:r>
      <w:r w:rsidR="008776CC">
        <w:rPr>
          <w:sz w:val="28"/>
          <w:szCs w:val="28"/>
        </w:rPr>
        <w:t>диспетчера</w:t>
      </w:r>
      <w:r w:rsidR="001D676D">
        <w:rPr>
          <w:sz w:val="28"/>
          <w:szCs w:val="28"/>
        </w:rPr>
        <w:t>)</w:t>
      </w:r>
      <w:r w:rsidR="008776CC">
        <w:rPr>
          <w:sz w:val="28"/>
          <w:szCs w:val="28"/>
        </w:rPr>
        <w:t>.</w:t>
      </w:r>
    </w:p>
    <w:p w14:paraId="326137EF" w14:textId="77777777" w:rsidR="008776CC" w:rsidRPr="00B220ED" w:rsidRDefault="008776CC" w:rsidP="001672FC">
      <w:pPr>
        <w:pStyle w:val="a5"/>
        <w:ind w:left="-567" w:right="284" w:firstLine="283"/>
        <w:jc w:val="both"/>
        <w:rPr>
          <w:sz w:val="28"/>
          <w:szCs w:val="28"/>
        </w:rPr>
      </w:pPr>
    </w:p>
    <w:p w14:paraId="5E627A50" w14:textId="520A864B" w:rsidR="00151551" w:rsidRDefault="00151551" w:rsidP="00CB7D9F">
      <w:pPr>
        <w:spacing w:after="0" w:line="240" w:lineRule="auto"/>
        <w:ind w:left="-567" w:right="284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Оплата труда</w:t>
      </w:r>
    </w:p>
    <w:p w14:paraId="31C70985" w14:textId="7AC0D2D2" w:rsidR="001D676D" w:rsidRPr="00CB7D9F" w:rsidRDefault="001D676D" w:rsidP="008776CC">
      <w:pPr>
        <w:spacing w:after="0" w:line="240" w:lineRule="auto"/>
        <w:ind w:left="-567" w:right="284" w:firstLine="283"/>
        <w:jc w:val="both"/>
        <w:rPr>
          <w:rFonts w:ascii="Times New Roman" w:hAnsi="Times New Roman"/>
          <w:b/>
          <w:sz w:val="28"/>
          <w:szCs w:val="28"/>
        </w:rPr>
      </w:pPr>
      <w:r w:rsidRPr="00CB7D9F">
        <w:rPr>
          <w:rFonts w:ascii="Times New Roman" w:hAnsi="Times New Roman"/>
          <w:sz w:val="28"/>
          <w:szCs w:val="28"/>
        </w:rPr>
        <w:t xml:space="preserve">2.1. </w:t>
      </w:r>
      <w:r w:rsidR="008776CC">
        <w:rPr>
          <w:rFonts w:ascii="Times New Roman" w:hAnsi="Times New Roman"/>
          <w:sz w:val="28"/>
          <w:szCs w:val="28"/>
        </w:rPr>
        <w:t>Диспетчерам</w:t>
      </w:r>
      <w:r w:rsidR="00CB7D9F">
        <w:rPr>
          <w:rFonts w:ascii="Times New Roman" w:hAnsi="Times New Roman"/>
          <w:sz w:val="28"/>
          <w:szCs w:val="28"/>
        </w:rPr>
        <w:t xml:space="preserve"> </w:t>
      </w:r>
      <w:r w:rsidRPr="00CB7D9F">
        <w:rPr>
          <w:rFonts w:ascii="Times New Roman" w:hAnsi="Times New Roman"/>
          <w:sz w:val="28"/>
          <w:szCs w:val="28"/>
        </w:rPr>
        <w:t>установлен суммированный учет рабочего времени. Уче</w:t>
      </w:r>
      <w:r w:rsidR="00CB7D9F">
        <w:rPr>
          <w:rFonts w:ascii="Times New Roman" w:hAnsi="Times New Roman"/>
          <w:sz w:val="28"/>
          <w:szCs w:val="28"/>
        </w:rPr>
        <w:t>тный период составляет – 1 год.</w:t>
      </w:r>
    </w:p>
    <w:p w14:paraId="6FE684A0" w14:textId="191DBACF" w:rsidR="004B0EA3" w:rsidRPr="00B220ED" w:rsidRDefault="00CB7D9F" w:rsidP="001672FC">
      <w:pPr>
        <w:pStyle w:val="a3"/>
        <w:ind w:left="-567" w:right="284" w:firstLine="283"/>
        <w:rPr>
          <w:sz w:val="28"/>
          <w:szCs w:val="28"/>
        </w:rPr>
      </w:pPr>
      <w:r>
        <w:rPr>
          <w:sz w:val="28"/>
          <w:szCs w:val="28"/>
        </w:rPr>
        <w:t>2.2</w:t>
      </w:r>
      <w:r w:rsidR="004B0EA3" w:rsidRPr="00B22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0EA3" w:rsidRPr="00B220ED">
        <w:rPr>
          <w:sz w:val="28"/>
          <w:szCs w:val="28"/>
        </w:rPr>
        <w:t xml:space="preserve">Ежемесячная оплата труда </w:t>
      </w:r>
      <w:r w:rsidR="008776CC">
        <w:rPr>
          <w:sz w:val="28"/>
          <w:szCs w:val="28"/>
        </w:rPr>
        <w:t>диспетчеров</w:t>
      </w:r>
      <w:r w:rsidR="00011CA3">
        <w:rPr>
          <w:sz w:val="28"/>
          <w:szCs w:val="28"/>
        </w:rPr>
        <w:t xml:space="preserve"> </w:t>
      </w:r>
      <w:r w:rsidR="004B0EA3" w:rsidRPr="00B220ED">
        <w:rPr>
          <w:sz w:val="28"/>
          <w:szCs w:val="28"/>
        </w:rPr>
        <w:t xml:space="preserve">состоит из </w:t>
      </w:r>
      <w:r w:rsidR="005A7813" w:rsidRPr="00B220ED">
        <w:rPr>
          <w:sz w:val="28"/>
          <w:szCs w:val="28"/>
        </w:rPr>
        <w:t xml:space="preserve">часовой </w:t>
      </w:r>
      <w:r w:rsidR="00857E88" w:rsidRPr="00B220ED">
        <w:rPr>
          <w:sz w:val="28"/>
          <w:szCs w:val="28"/>
        </w:rPr>
        <w:t xml:space="preserve">тарифной ставки, </w:t>
      </w:r>
      <w:r w:rsidR="00DB112C" w:rsidRPr="00B220ED">
        <w:rPr>
          <w:sz w:val="28"/>
          <w:szCs w:val="28"/>
        </w:rPr>
        <w:t>компенсационных</w:t>
      </w:r>
      <w:r w:rsidR="007D7538">
        <w:rPr>
          <w:sz w:val="28"/>
          <w:szCs w:val="28"/>
        </w:rPr>
        <w:t>, стимулирующих и иных выплат.</w:t>
      </w:r>
    </w:p>
    <w:p w14:paraId="797AD2FA" w14:textId="4BFAFAC8" w:rsidR="00E46B05" w:rsidRDefault="00905280" w:rsidP="001672FC">
      <w:pPr>
        <w:pStyle w:val="a3"/>
        <w:ind w:left="-567" w:right="284" w:firstLine="283"/>
        <w:rPr>
          <w:sz w:val="28"/>
          <w:szCs w:val="28"/>
        </w:rPr>
      </w:pPr>
      <w:r>
        <w:rPr>
          <w:sz w:val="28"/>
          <w:szCs w:val="28"/>
        </w:rPr>
        <w:t>2.3</w:t>
      </w:r>
      <w:r w:rsidR="00E46B05" w:rsidRPr="00B220ED">
        <w:rPr>
          <w:sz w:val="28"/>
          <w:szCs w:val="28"/>
        </w:rPr>
        <w:t xml:space="preserve">. Оплата труда </w:t>
      </w:r>
      <w:r w:rsidR="008776CC">
        <w:rPr>
          <w:sz w:val="28"/>
          <w:szCs w:val="28"/>
        </w:rPr>
        <w:t>диспетчеров</w:t>
      </w:r>
      <w:r w:rsidR="00ED2D11">
        <w:rPr>
          <w:sz w:val="28"/>
          <w:szCs w:val="28"/>
        </w:rPr>
        <w:t xml:space="preserve"> </w:t>
      </w:r>
      <w:r w:rsidR="00E46B05" w:rsidRPr="00B220ED">
        <w:rPr>
          <w:sz w:val="28"/>
          <w:szCs w:val="28"/>
        </w:rPr>
        <w:t xml:space="preserve">со сменным графиком осуществляется за счет бюджета поселения Вороновское исходя из фактически отработанных часов, при часовой </w:t>
      </w:r>
      <w:r w:rsidR="005A7813" w:rsidRPr="00B220ED">
        <w:rPr>
          <w:sz w:val="28"/>
          <w:szCs w:val="28"/>
        </w:rPr>
        <w:t xml:space="preserve">тарифной </w:t>
      </w:r>
      <w:r w:rsidR="00E46B05" w:rsidRPr="00B220ED">
        <w:rPr>
          <w:sz w:val="28"/>
          <w:szCs w:val="28"/>
        </w:rPr>
        <w:t xml:space="preserve">ставке </w:t>
      </w:r>
      <w:r w:rsidR="009D5B03" w:rsidRPr="00B220ED">
        <w:rPr>
          <w:sz w:val="28"/>
          <w:szCs w:val="28"/>
        </w:rPr>
        <w:t>69</w:t>
      </w:r>
      <w:r w:rsidR="009D5B03">
        <w:rPr>
          <w:sz w:val="28"/>
          <w:szCs w:val="28"/>
        </w:rPr>
        <w:t xml:space="preserve"> </w:t>
      </w:r>
      <w:r w:rsidR="009D5B03" w:rsidRPr="00B220ED">
        <w:rPr>
          <w:sz w:val="28"/>
          <w:szCs w:val="28"/>
        </w:rPr>
        <w:t>(</w:t>
      </w:r>
      <w:r w:rsidR="00E46B05" w:rsidRPr="00B220ED">
        <w:rPr>
          <w:sz w:val="28"/>
          <w:szCs w:val="28"/>
        </w:rPr>
        <w:t>шестьдесят девять) рублей 87 копеек</w:t>
      </w:r>
      <w:r w:rsidR="00482341" w:rsidRPr="00B220ED">
        <w:rPr>
          <w:sz w:val="28"/>
          <w:szCs w:val="28"/>
        </w:rPr>
        <w:t>.</w:t>
      </w:r>
    </w:p>
    <w:p w14:paraId="5A493C36" w14:textId="7673A5D7" w:rsidR="00244877" w:rsidRPr="00B220ED" w:rsidRDefault="00244877" w:rsidP="001672FC">
      <w:pPr>
        <w:pStyle w:val="a3"/>
        <w:ind w:left="-567" w:right="284" w:firstLine="283"/>
        <w:rPr>
          <w:sz w:val="28"/>
          <w:szCs w:val="28"/>
        </w:rPr>
      </w:pPr>
    </w:p>
    <w:p w14:paraId="30154709" w14:textId="416E9CD2" w:rsidR="00151551" w:rsidRPr="00CB7D9F" w:rsidRDefault="00151551" w:rsidP="008776CC">
      <w:pPr>
        <w:pStyle w:val="a9"/>
        <w:spacing w:after="0" w:line="240" w:lineRule="auto"/>
        <w:ind w:left="76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Компенсационные, стимулирующие и социальные выплаты</w:t>
      </w:r>
    </w:p>
    <w:p w14:paraId="47C2DCF5" w14:textId="7D60B9BE" w:rsidR="004B0EA3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 xml:space="preserve">3.1. Компенсационные выплаты – это надбавка к </w:t>
      </w:r>
      <w:r w:rsidR="00481D33" w:rsidRPr="00B220ED">
        <w:rPr>
          <w:rFonts w:ascii="Times New Roman" w:hAnsi="Times New Roman"/>
          <w:sz w:val="28"/>
          <w:szCs w:val="28"/>
        </w:rPr>
        <w:t xml:space="preserve">часовой </w:t>
      </w:r>
      <w:r w:rsidR="00DB112C" w:rsidRPr="00B220ED">
        <w:rPr>
          <w:rFonts w:ascii="Times New Roman" w:hAnsi="Times New Roman"/>
          <w:sz w:val="28"/>
          <w:szCs w:val="28"/>
        </w:rPr>
        <w:t>тарифной ставке</w:t>
      </w:r>
      <w:r w:rsidRPr="00B220ED">
        <w:rPr>
          <w:rFonts w:ascii="Times New Roman" w:hAnsi="Times New Roman"/>
          <w:sz w:val="28"/>
          <w:szCs w:val="28"/>
        </w:rPr>
        <w:t xml:space="preserve"> за особые условия труда и режим работы. </w:t>
      </w:r>
      <w:r w:rsidR="008776CC">
        <w:rPr>
          <w:rFonts w:ascii="Times New Roman" w:hAnsi="Times New Roman"/>
          <w:sz w:val="28"/>
          <w:szCs w:val="28"/>
        </w:rPr>
        <w:t>Диспетчерам</w:t>
      </w:r>
      <w:r w:rsidRPr="00B220ED">
        <w:rPr>
          <w:rFonts w:ascii="Times New Roman" w:hAnsi="Times New Roman"/>
          <w:sz w:val="28"/>
          <w:szCs w:val="28"/>
        </w:rPr>
        <w:t xml:space="preserve"> устанавливаются следующие компенсационные выплаты:</w:t>
      </w:r>
    </w:p>
    <w:p w14:paraId="19A385C3" w14:textId="2AD43A83" w:rsidR="004B0EA3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 xml:space="preserve">- за особые условия труда, сложность и напряженность в работе, связанной с расширением объема работ, не предусмотренных должностной инструкцией в размере до </w:t>
      </w:r>
      <w:r w:rsidR="003C6924" w:rsidRPr="00B220ED">
        <w:rPr>
          <w:rFonts w:ascii="Times New Roman" w:hAnsi="Times New Roman"/>
          <w:sz w:val="28"/>
          <w:szCs w:val="28"/>
        </w:rPr>
        <w:t xml:space="preserve">95 </w:t>
      </w:r>
      <w:r w:rsidRPr="00B220ED">
        <w:rPr>
          <w:rFonts w:ascii="Times New Roman" w:hAnsi="Times New Roman"/>
          <w:sz w:val="28"/>
          <w:szCs w:val="28"/>
        </w:rPr>
        <w:t xml:space="preserve">% </w:t>
      </w:r>
      <w:r w:rsidR="003C6924" w:rsidRPr="00B220ED">
        <w:rPr>
          <w:rFonts w:ascii="Times New Roman" w:hAnsi="Times New Roman"/>
          <w:sz w:val="28"/>
          <w:szCs w:val="28"/>
        </w:rPr>
        <w:t xml:space="preserve">от </w:t>
      </w:r>
      <w:r w:rsidR="00481D33" w:rsidRPr="00B220ED">
        <w:rPr>
          <w:rFonts w:ascii="Times New Roman" w:hAnsi="Times New Roman"/>
          <w:sz w:val="28"/>
          <w:szCs w:val="28"/>
        </w:rPr>
        <w:t>часовой тарифной ставки</w:t>
      </w:r>
      <w:r w:rsidR="00482341" w:rsidRPr="00B220ED">
        <w:rPr>
          <w:rFonts w:ascii="Times New Roman" w:hAnsi="Times New Roman"/>
          <w:sz w:val="28"/>
          <w:szCs w:val="28"/>
        </w:rPr>
        <w:t>;</w:t>
      </w:r>
    </w:p>
    <w:p w14:paraId="314F4CC1" w14:textId="77777777" w:rsidR="00E46B05" w:rsidRPr="00B220ED" w:rsidRDefault="00E46B05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- надбавка за работу в ночное время в размере 35% от часовой тарифной ставки, за ка</w:t>
      </w:r>
      <w:r w:rsidR="005A7813" w:rsidRPr="00B220ED">
        <w:rPr>
          <w:rFonts w:ascii="Times New Roman" w:hAnsi="Times New Roman"/>
          <w:sz w:val="28"/>
          <w:szCs w:val="28"/>
        </w:rPr>
        <w:t>ждый час работы в ночное время.</w:t>
      </w:r>
    </w:p>
    <w:p w14:paraId="4A404375" w14:textId="02C2B845" w:rsidR="00DB112C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3.2. Выплаты стимулирующего х</w:t>
      </w:r>
      <w:r w:rsidR="003C6924" w:rsidRPr="00B220ED">
        <w:rPr>
          <w:rFonts w:ascii="Times New Roman" w:hAnsi="Times New Roman"/>
          <w:sz w:val="28"/>
          <w:szCs w:val="28"/>
        </w:rPr>
        <w:t xml:space="preserve">арактера: </w:t>
      </w:r>
    </w:p>
    <w:p w14:paraId="1E68B3F3" w14:textId="76C95B3E" w:rsidR="00DB112C" w:rsidRPr="00B220ED" w:rsidRDefault="00DB112C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 xml:space="preserve">- </w:t>
      </w:r>
      <w:r w:rsidR="003C6924" w:rsidRPr="00B220ED">
        <w:rPr>
          <w:rFonts w:ascii="Times New Roman" w:hAnsi="Times New Roman"/>
          <w:sz w:val="28"/>
          <w:szCs w:val="28"/>
        </w:rPr>
        <w:t>премия в размере до 75</w:t>
      </w:r>
      <w:r w:rsidR="004B0EA3" w:rsidRPr="00B220ED">
        <w:rPr>
          <w:rFonts w:ascii="Times New Roman" w:hAnsi="Times New Roman"/>
          <w:sz w:val="28"/>
          <w:szCs w:val="28"/>
        </w:rPr>
        <w:t>% от</w:t>
      </w:r>
      <w:r w:rsidR="00481D33" w:rsidRPr="00B220ED">
        <w:rPr>
          <w:rFonts w:ascii="Times New Roman" w:hAnsi="Times New Roman"/>
          <w:sz w:val="28"/>
          <w:szCs w:val="28"/>
        </w:rPr>
        <w:t xml:space="preserve"> часовой </w:t>
      </w:r>
      <w:r w:rsidRPr="00B220ED">
        <w:rPr>
          <w:rFonts w:ascii="Times New Roman" w:hAnsi="Times New Roman"/>
          <w:sz w:val="28"/>
          <w:szCs w:val="28"/>
        </w:rPr>
        <w:t>тарифной ставки.</w:t>
      </w:r>
      <w:r w:rsidR="004B0EA3" w:rsidRPr="00B220ED">
        <w:rPr>
          <w:rFonts w:ascii="Times New Roman" w:hAnsi="Times New Roman"/>
          <w:sz w:val="28"/>
          <w:szCs w:val="28"/>
        </w:rPr>
        <w:t xml:space="preserve"> </w:t>
      </w:r>
    </w:p>
    <w:p w14:paraId="31CC3FF4" w14:textId="7DC0AA9F" w:rsidR="005A7813" w:rsidRPr="007F4C2D" w:rsidRDefault="00E46B05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3.3</w:t>
      </w:r>
      <w:r w:rsidR="004B0EA3" w:rsidRPr="00B220ED">
        <w:rPr>
          <w:rFonts w:ascii="Times New Roman" w:hAnsi="Times New Roman"/>
          <w:sz w:val="28"/>
          <w:szCs w:val="28"/>
        </w:rPr>
        <w:t xml:space="preserve">. Социальные выплаты – один раз в календарном году на основании личного заявления </w:t>
      </w:r>
      <w:r w:rsidR="008776CC">
        <w:rPr>
          <w:rFonts w:ascii="Times New Roman" w:hAnsi="Times New Roman"/>
          <w:sz w:val="28"/>
          <w:szCs w:val="28"/>
        </w:rPr>
        <w:t>диспетчера</w:t>
      </w:r>
      <w:r w:rsidR="004B0EA3" w:rsidRPr="00B220ED">
        <w:rPr>
          <w:rFonts w:ascii="Times New Roman" w:hAnsi="Times New Roman"/>
          <w:sz w:val="28"/>
          <w:szCs w:val="28"/>
        </w:rPr>
        <w:t xml:space="preserve"> при предоставлении ему ежегодного основного оплачиваемого отпуска или его части</w:t>
      </w:r>
      <w:r w:rsidR="007F4C2D">
        <w:rPr>
          <w:rFonts w:ascii="Times New Roman" w:hAnsi="Times New Roman"/>
          <w:sz w:val="28"/>
          <w:szCs w:val="28"/>
        </w:rPr>
        <w:t>,</w:t>
      </w:r>
      <w:r w:rsidR="004B0EA3" w:rsidRPr="00B220ED">
        <w:rPr>
          <w:rFonts w:ascii="Times New Roman" w:hAnsi="Times New Roman"/>
          <w:sz w:val="28"/>
          <w:szCs w:val="28"/>
        </w:rPr>
        <w:t xml:space="preserve"> выплачивается материальная помощь в размере двух </w:t>
      </w:r>
      <w:r w:rsidR="005A7813" w:rsidRPr="00B220ED">
        <w:rPr>
          <w:rFonts w:ascii="Times New Roman" w:hAnsi="Times New Roman"/>
          <w:sz w:val="28"/>
          <w:szCs w:val="28"/>
        </w:rPr>
        <w:t xml:space="preserve">базовых </w:t>
      </w:r>
      <w:r w:rsidR="004B0EA3" w:rsidRPr="00B220ED">
        <w:rPr>
          <w:rFonts w:ascii="Times New Roman" w:hAnsi="Times New Roman"/>
          <w:sz w:val="28"/>
          <w:szCs w:val="28"/>
        </w:rPr>
        <w:t xml:space="preserve">окладов </w:t>
      </w:r>
      <w:r w:rsidR="005A7813" w:rsidRPr="00B220ED">
        <w:rPr>
          <w:rFonts w:ascii="Times New Roman" w:hAnsi="Times New Roman"/>
          <w:sz w:val="28"/>
          <w:szCs w:val="28"/>
        </w:rPr>
        <w:t>муниципального служащего.</w:t>
      </w:r>
      <w:r w:rsidR="007F4C2D">
        <w:rPr>
          <w:rFonts w:ascii="Times New Roman" w:hAnsi="Times New Roman"/>
          <w:sz w:val="28"/>
          <w:szCs w:val="28"/>
        </w:rPr>
        <w:t xml:space="preserve"> </w:t>
      </w:r>
      <w:r w:rsidR="007D7538">
        <w:rPr>
          <w:rFonts w:ascii="Times New Roman" w:hAnsi="Times New Roman"/>
          <w:sz w:val="28"/>
          <w:szCs w:val="28"/>
        </w:rPr>
        <w:t>В целях реализации настоящего положения п</w:t>
      </w:r>
      <w:r w:rsidR="007F4C2D">
        <w:rPr>
          <w:rFonts w:ascii="Times New Roman" w:hAnsi="Times New Roman"/>
          <w:sz w:val="28"/>
          <w:szCs w:val="28"/>
        </w:rPr>
        <w:t xml:space="preserve">од базовым окладом муниципального служащего понимается </w:t>
      </w:r>
      <w:r w:rsidR="007F4C2D">
        <w:rPr>
          <w:rFonts w:ascii="Times New Roman" w:hAnsi="Times New Roman"/>
          <w:bCs/>
          <w:sz w:val="28"/>
          <w:szCs w:val="28"/>
        </w:rPr>
        <w:t>базовый должностной оклад в администрации поселения Вороновское, утвержденный</w:t>
      </w:r>
      <w:r w:rsidR="007F4C2D" w:rsidRPr="007F4C2D">
        <w:rPr>
          <w:rFonts w:ascii="Times New Roman" w:hAnsi="Times New Roman"/>
          <w:bCs/>
          <w:sz w:val="28"/>
          <w:szCs w:val="28"/>
        </w:rPr>
        <w:t xml:space="preserve"> решением Совета депутатов поселения Вороновское</w:t>
      </w:r>
      <w:r w:rsidR="008776CC">
        <w:rPr>
          <w:rFonts w:ascii="Times New Roman" w:hAnsi="Times New Roman"/>
          <w:bCs/>
          <w:sz w:val="28"/>
          <w:szCs w:val="28"/>
        </w:rPr>
        <w:t>.</w:t>
      </w:r>
    </w:p>
    <w:p w14:paraId="03BE42D8" w14:textId="33918C2D" w:rsidR="004B0EA3" w:rsidRPr="00B220ED" w:rsidRDefault="008776CC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4B0EA3" w:rsidRPr="00B220ED">
        <w:rPr>
          <w:rFonts w:ascii="Times New Roman" w:hAnsi="Times New Roman"/>
          <w:sz w:val="28"/>
          <w:szCs w:val="28"/>
        </w:rPr>
        <w:t xml:space="preserve">В случае </w:t>
      </w:r>
      <w:r w:rsidR="00011CA3" w:rsidRPr="00B220ED">
        <w:rPr>
          <w:rFonts w:ascii="Times New Roman" w:hAnsi="Times New Roman"/>
          <w:sz w:val="28"/>
          <w:szCs w:val="28"/>
        </w:rPr>
        <w:t>неиспользования</w:t>
      </w:r>
      <w:r w:rsidR="004B0EA3" w:rsidRPr="00B22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диспетчером</w:t>
      </w:r>
      <w:r w:rsidR="00A869B7">
        <w:rPr>
          <w:rFonts w:ascii="Times New Roman" w:hAnsi="Times New Roman"/>
          <w:sz w:val="28"/>
          <w:szCs w:val="28"/>
        </w:rPr>
        <w:t xml:space="preserve"> права</w:t>
      </w:r>
      <w:r w:rsidR="004B0EA3" w:rsidRPr="00B220ED">
        <w:rPr>
          <w:rFonts w:ascii="Times New Roman" w:hAnsi="Times New Roman"/>
          <w:sz w:val="28"/>
          <w:szCs w:val="28"/>
        </w:rPr>
        <w:t xml:space="preserve"> на ежегодный основной оплачиваемый отпуск либо отсутствия права на него, а также в случае </w:t>
      </w:r>
      <w:r w:rsidR="004B0EA3" w:rsidRPr="00B220ED">
        <w:rPr>
          <w:rFonts w:ascii="Times New Roman" w:hAnsi="Times New Roman"/>
          <w:sz w:val="28"/>
          <w:szCs w:val="28"/>
        </w:rPr>
        <w:lastRenderedPageBreak/>
        <w:t xml:space="preserve">длительной болезни или по другим уважительным причинам по заявлению </w:t>
      </w:r>
      <w:r>
        <w:rPr>
          <w:rFonts w:ascii="Times New Roman" w:hAnsi="Times New Roman"/>
          <w:sz w:val="28"/>
          <w:szCs w:val="28"/>
        </w:rPr>
        <w:t>диспетчера</w:t>
      </w:r>
      <w:r w:rsidR="004B0EA3" w:rsidRPr="00B220ED">
        <w:rPr>
          <w:rFonts w:ascii="Times New Roman" w:hAnsi="Times New Roman"/>
          <w:sz w:val="28"/>
          <w:szCs w:val="28"/>
        </w:rPr>
        <w:t xml:space="preserve"> материальная помощь может быть выплачена и в другое время в течен</w:t>
      </w:r>
      <w:r w:rsidR="009D5B03">
        <w:rPr>
          <w:rFonts w:ascii="Times New Roman" w:hAnsi="Times New Roman"/>
          <w:sz w:val="28"/>
          <w:szCs w:val="28"/>
        </w:rPr>
        <w:t xml:space="preserve">ие календарного года. В </w:t>
      </w:r>
      <w:r w:rsidR="00A869B7">
        <w:rPr>
          <w:rFonts w:ascii="Times New Roman" w:hAnsi="Times New Roman"/>
          <w:sz w:val="28"/>
          <w:szCs w:val="28"/>
        </w:rPr>
        <w:t xml:space="preserve">первый </w:t>
      </w:r>
      <w:r w:rsidR="00A869B7" w:rsidRPr="00B220ED">
        <w:rPr>
          <w:rFonts w:ascii="Times New Roman" w:hAnsi="Times New Roman"/>
          <w:sz w:val="28"/>
          <w:szCs w:val="28"/>
        </w:rPr>
        <w:t>год</w:t>
      </w:r>
      <w:r w:rsidR="004B0EA3" w:rsidRPr="00B220ED">
        <w:rPr>
          <w:rFonts w:ascii="Times New Roman" w:hAnsi="Times New Roman"/>
          <w:sz w:val="28"/>
          <w:szCs w:val="28"/>
        </w:rPr>
        <w:t xml:space="preserve"> работы</w:t>
      </w:r>
      <w:r w:rsidR="009D5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диспетчера</w:t>
      </w:r>
      <w:r w:rsidR="009D5B03">
        <w:rPr>
          <w:rFonts w:ascii="Times New Roman" w:hAnsi="Times New Roman"/>
          <w:sz w:val="28"/>
          <w:szCs w:val="28"/>
        </w:rPr>
        <w:t>, а также при его увольнении</w:t>
      </w:r>
      <w:r w:rsidR="00A869B7">
        <w:rPr>
          <w:rFonts w:ascii="Times New Roman" w:hAnsi="Times New Roman"/>
          <w:sz w:val="28"/>
          <w:szCs w:val="28"/>
        </w:rPr>
        <w:t xml:space="preserve">, в случае неиспользования своего права на материальную помощь, </w:t>
      </w:r>
      <w:r w:rsidR="00A869B7" w:rsidRPr="00B220ED">
        <w:rPr>
          <w:rFonts w:ascii="Times New Roman" w:hAnsi="Times New Roman"/>
          <w:sz w:val="28"/>
          <w:szCs w:val="28"/>
        </w:rPr>
        <w:t xml:space="preserve">размер </w:t>
      </w:r>
      <w:r w:rsidR="004B0EA3" w:rsidRPr="00B220ED">
        <w:rPr>
          <w:rFonts w:ascii="Times New Roman" w:hAnsi="Times New Roman"/>
          <w:sz w:val="28"/>
          <w:szCs w:val="28"/>
        </w:rPr>
        <w:t>материальной помощи определяется пропорционально времени, отработанному в текущем календарном году.</w:t>
      </w:r>
    </w:p>
    <w:p w14:paraId="35170BB8" w14:textId="1DC88A14" w:rsidR="004B0EA3" w:rsidRPr="00B220ED" w:rsidRDefault="00E46B05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3.</w:t>
      </w:r>
      <w:r w:rsidR="008776CC">
        <w:rPr>
          <w:rFonts w:ascii="Times New Roman" w:hAnsi="Times New Roman"/>
          <w:sz w:val="28"/>
          <w:szCs w:val="28"/>
        </w:rPr>
        <w:t>5</w:t>
      </w:r>
      <w:r w:rsidR="004B0EA3" w:rsidRPr="00B220ED">
        <w:rPr>
          <w:rFonts w:ascii="Times New Roman" w:hAnsi="Times New Roman"/>
          <w:sz w:val="28"/>
          <w:szCs w:val="28"/>
        </w:rPr>
        <w:t xml:space="preserve">. </w:t>
      </w:r>
      <w:r w:rsidR="008776CC">
        <w:rPr>
          <w:rFonts w:ascii="Times New Roman" w:hAnsi="Times New Roman"/>
          <w:sz w:val="28"/>
          <w:szCs w:val="28"/>
        </w:rPr>
        <w:t>Диспетчеру</w:t>
      </w:r>
      <w:r w:rsidR="00A869B7">
        <w:rPr>
          <w:rFonts w:ascii="Times New Roman" w:hAnsi="Times New Roman"/>
          <w:sz w:val="28"/>
          <w:szCs w:val="28"/>
        </w:rPr>
        <w:t xml:space="preserve"> один раз в календарном году полагается денежная выплата на лечение и отдых. Размер </w:t>
      </w:r>
      <w:r w:rsidR="00A869B7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выплаты </w:t>
      </w:r>
      <w:r w:rsidR="00A869B7" w:rsidRPr="00B220ED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 лечение и отдых устанавливаются ежегодно </w:t>
      </w:r>
      <w:r w:rsidR="00482341" w:rsidRPr="00B220E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лавой администрации Вороновское, на основании </w:t>
      </w:r>
      <w:r w:rsidR="005A7813" w:rsidRPr="00B220ED">
        <w:rPr>
          <w:rFonts w:ascii="Times New Roman" w:hAnsi="Times New Roman"/>
          <w:color w:val="000000"/>
          <w:spacing w:val="-1"/>
          <w:sz w:val="28"/>
          <w:szCs w:val="28"/>
        </w:rPr>
        <w:t>распоряжения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  <w:r w:rsidR="00DB112C" w:rsidRPr="00B220E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502974F9" w14:textId="3B32F557" w:rsidR="004B0EA3" w:rsidRPr="00B220ED" w:rsidRDefault="00E46B05" w:rsidP="00E46B05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A869B7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ыплата на лечение и отдых производится по заявлению 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>диспетчера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>, при предоставлении ему ежегодного оплачиваемого отпуска или его части.</w:t>
      </w:r>
    </w:p>
    <w:p w14:paraId="61795A35" w14:textId="49BD3235" w:rsidR="004B0EA3" w:rsidRPr="00B220ED" w:rsidRDefault="00E46B05" w:rsidP="00E46B05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>Диспетчер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>, не отработавший полного календарного года, имеет право на денежную выплату пропорционально отработанному времени в этом году.</w:t>
      </w:r>
    </w:p>
    <w:p w14:paraId="76F18469" w14:textId="09710625" w:rsidR="00A869B7" w:rsidRDefault="00E46B05" w:rsidP="00482341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. Размеры средней стоимости путевки и средней стоимости проезда устанавливаются на следующий календарный год главой администрации поселения 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 xml:space="preserve">Вороновское, на основании распоряжения администрации 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>не позднее 1 но</w:t>
      </w:r>
      <w:r w:rsidR="000C1F63" w:rsidRPr="00B220ED">
        <w:rPr>
          <w:rFonts w:ascii="Times New Roman" w:hAnsi="Times New Roman"/>
          <w:color w:val="000000"/>
          <w:spacing w:val="-1"/>
          <w:sz w:val="28"/>
          <w:szCs w:val="28"/>
        </w:rPr>
        <w:t>ября текущего календарного года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14:paraId="078696B9" w14:textId="5330D3A0" w:rsidR="004B0EA3" w:rsidRDefault="00A869B7" w:rsidP="00482341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3F32B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3F32B8">
        <w:rPr>
          <w:rFonts w:ascii="Times New Roman" w:hAnsi="Times New Roman"/>
          <w:bCs/>
          <w:sz w:val="28"/>
          <w:szCs w:val="28"/>
        </w:rPr>
        <w:t>Диспетчеру</w:t>
      </w:r>
      <w:r w:rsidRPr="00A869B7">
        <w:rPr>
          <w:rFonts w:ascii="Times New Roman" w:hAnsi="Times New Roman"/>
          <w:bCs/>
          <w:sz w:val="28"/>
          <w:szCs w:val="28"/>
        </w:rPr>
        <w:t xml:space="preserve"> устанавливается ежегодное единовременное денежное поощрение ко дню поселения Вороновское (17 марта), а также ко дню местного самоуправления </w:t>
      </w:r>
      <w:r w:rsidR="007D7538">
        <w:rPr>
          <w:rFonts w:ascii="Times New Roman" w:hAnsi="Times New Roman"/>
          <w:bCs/>
          <w:sz w:val="28"/>
          <w:szCs w:val="28"/>
        </w:rPr>
        <w:t>(</w:t>
      </w:r>
      <w:r w:rsidRPr="00A869B7">
        <w:rPr>
          <w:rFonts w:ascii="Times New Roman" w:hAnsi="Times New Roman"/>
          <w:bCs/>
          <w:sz w:val="28"/>
          <w:szCs w:val="28"/>
        </w:rPr>
        <w:t>21</w:t>
      </w:r>
      <w:r w:rsidR="007D7538">
        <w:rPr>
          <w:rFonts w:ascii="Times New Roman" w:hAnsi="Times New Roman"/>
          <w:bCs/>
          <w:sz w:val="28"/>
          <w:szCs w:val="28"/>
        </w:rPr>
        <w:t xml:space="preserve"> </w:t>
      </w:r>
      <w:r w:rsidRPr="00A869B7">
        <w:rPr>
          <w:rFonts w:ascii="Times New Roman" w:hAnsi="Times New Roman"/>
          <w:bCs/>
          <w:sz w:val="28"/>
          <w:szCs w:val="28"/>
        </w:rPr>
        <w:t>апреля) в размере базового оклада</w:t>
      </w:r>
      <w:r w:rsidR="007D7538">
        <w:rPr>
          <w:rFonts w:ascii="Times New Roman" w:hAnsi="Times New Roman"/>
          <w:bCs/>
          <w:sz w:val="28"/>
          <w:szCs w:val="28"/>
        </w:rPr>
        <w:t xml:space="preserve"> муниципального служащего.</w:t>
      </w:r>
    </w:p>
    <w:p w14:paraId="2A618182" w14:textId="77777777" w:rsidR="00011CA3" w:rsidRPr="00B220ED" w:rsidRDefault="00011CA3" w:rsidP="00482341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C16E140" w14:textId="054A5EE9" w:rsidR="00151551" w:rsidRPr="00A869B7" w:rsidRDefault="00151551" w:rsidP="00151551">
      <w:pPr>
        <w:pStyle w:val="a9"/>
        <w:spacing w:after="0" w:line="240" w:lineRule="auto"/>
        <w:ind w:left="76"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Ежегодный отпуск</w:t>
      </w:r>
    </w:p>
    <w:p w14:paraId="3043926B" w14:textId="6B14AE4E" w:rsidR="004B0EA3" w:rsidRPr="00B220ED" w:rsidRDefault="004B0EA3" w:rsidP="00482341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4.1. Ежегодный оплачиваемый отпуск составляет 28 календарных дней.</w:t>
      </w:r>
    </w:p>
    <w:p w14:paraId="2B54CF7D" w14:textId="136FDDDA" w:rsidR="004B0EA3" w:rsidRPr="00B220ED" w:rsidRDefault="004B0EA3" w:rsidP="00482341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4.2.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6FA8C639" w14:textId="77777777" w:rsidR="004B0EA3" w:rsidRPr="00643AC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38C9746A" w14:textId="77777777" w:rsidR="004B0EA3" w:rsidRPr="00643AC8" w:rsidRDefault="004B0EA3" w:rsidP="004B0EA3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83DC27" w14:textId="77777777" w:rsidR="004B0EA3" w:rsidRDefault="004B0EA3" w:rsidP="004B0EA3">
      <w:pPr>
        <w:spacing w:line="240" w:lineRule="auto"/>
        <w:ind w:right="284"/>
      </w:pPr>
    </w:p>
    <w:p w14:paraId="14A18F40" w14:textId="77777777" w:rsidR="00D729E0" w:rsidRPr="004B0EA3" w:rsidRDefault="00D729E0" w:rsidP="004B0EA3"/>
    <w:sectPr w:rsidR="00D729E0" w:rsidRPr="004B0EA3" w:rsidSect="005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C0C"/>
    <w:multiLevelType w:val="hybridMultilevel"/>
    <w:tmpl w:val="0BB8F5A0"/>
    <w:lvl w:ilvl="0" w:tplc="C4B265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2A520D"/>
    <w:multiLevelType w:val="hybridMultilevel"/>
    <w:tmpl w:val="15363C48"/>
    <w:lvl w:ilvl="0" w:tplc="3B6290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05569F3"/>
    <w:multiLevelType w:val="hybridMultilevel"/>
    <w:tmpl w:val="972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742"/>
    <w:multiLevelType w:val="hybridMultilevel"/>
    <w:tmpl w:val="3280B67C"/>
    <w:lvl w:ilvl="0" w:tplc="BE5A1F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3E6C72"/>
    <w:multiLevelType w:val="hybridMultilevel"/>
    <w:tmpl w:val="59DA84CC"/>
    <w:lvl w:ilvl="0" w:tplc="4FB2C4C6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A5"/>
    <w:rsid w:val="00011CA3"/>
    <w:rsid w:val="000208A2"/>
    <w:rsid w:val="00027C81"/>
    <w:rsid w:val="00055EDA"/>
    <w:rsid w:val="000622B8"/>
    <w:rsid w:val="00062BE6"/>
    <w:rsid w:val="00082D34"/>
    <w:rsid w:val="000A7B6A"/>
    <w:rsid w:val="000C1F63"/>
    <w:rsid w:val="000E7010"/>
    <w:rsid w:val="00150BEB"/>
    <w:rsid w:val="001514B4"/>
    <w:rsid w:val="00151551"/>
    <w:rsid w:val="001672FC"/>
    <w:rsid w:val="00173161"/>
    <w:rsid w:val="0019119E"/>
    <w:rsid w:val="001B2F0E"/>
    <w:rsid w:val="001D676D"/>
    <w:rsid w:val="002311D0"/>
    <w:rsid w:val="00244877"/>
    <w:rsid w:val="00287C20"/>
    <w:rsid w:val="002D5B5A"/>
    <w:rsid w:val="003141EE"/>
    <w:rsid w:val="00335C48"/>
    <w:rsid w:val="003516F6"/>
    <w:rsid w:val="003B680E"/>
    <w:rsid w:val="003B7FC6"/>
    <w:rsid w:val="003C6606"/>
    <w:rsid w:val="003C6924"/>
    <w:rsid w:val="003F32B8"/>
    <w:rsid w:val="00414358"/>
    <w:rsid w:val="004539B0"/>
    <w:rsid w:val="00481D33"/>
    <w:rsid w:val="00482341"/>
    <w:rsid w:val="0049756E"/>
    <w:rsid w:val="004B0EA3"/>
    <w:rsid w:val="004C5E32"/>
    <w:rsid w:val="005A7813"/>
    <w:rsid w:val="005C4F52"/>
    <w:rsid w:val="0065190A"/>
    <w:rsid w:val="007638D4"/>
    <w:rsid w:val="00777978"/>
    <w:rsid w:val="0079331C"/>
    <w:rsid w:val="007A5355"/>
    <w:rsid w:val="007D7538"/>
    <w:rsid w:val="007F4C2D"/>
    <w:rsid w:val="008432C3"/>
    <w:rsid w:val="00844BA8"/>
    <w:rsid w:val="00857E88"/>
    <w:rsid w:val="008776CC"/>
    <w:rsid w:val="008C61B6"/>
    <w:rsid w:val="008D1F93"/>
    <w:rsid w:val="008E55A6"/>
    <w:rsid w:val="00905280"/>
    <w:rsid w:val="00954BFB"/>
    <w:rsid w:val="00956267"/>
    <w:rsid w:val="009C68A9"/>
    <w:rsid w:val="009D5B03"/>
    <w:rsid w:val="009F1925"/>
    <w:rsid w:val="00A645B9"/>
    <w:rsid w:val="00A7280A"/>
    <w:rsid w:val="00A73264"/>
    <w:rsid w:val="00A744DA"/>
    <w:rsid w:val="00A869B7"/>
    <w:rsid w:val="00B17E56"/>
    <w:rsid w:val="00B220ED"/>
    <w:rsid w:val="00B25943"/>
    <w:rsid w:val="00B421B7"/>
    <w:rsid w:val="00B42286"/>
    <w:rsid w:val="00B81FC4"/>
    <w:rsid w:val="00B9646F"/>
    <w:rsid w:val="00BA64F5"/>
    <w:rsid w:val="00CB7D9F"/>
    <w:rsid w:val="00CE7904"/>
    <w:rsid w:val="00D00A6C"/>
    <w:rsid w:val="00D04853"/>
    <w:rsid w:val="00D33E45"/>
    <w:rsid w:val="00D729E0"/>
    <w:rsid w:val="00D909BD"/>
    <w:rsid w:val="00DA2888"/>
    <w:rsid w:val="00DB112C"/>
    <w:rsid w:val="00DC1D8A"/>
    <w:rsid w:val="00DF4D7B"/>
    <w:rsid w:val="00E31CB0"/>
    <w:rsid w:val="00E46B05"/>
    <w:rsid w:val="00E95050"/>
    <w:rsid w:val="00ED2D11"/>
    <w:rsid w:val="00F41F34"/>
    <w:rsid w:val="00F5458F"/>
    <w:rsid w:val="00F9340F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60B6"/>
  <w15:docId w15:val="{FD14C5AF-3FDA-4770-9723-07DBF25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28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B42286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28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9</cp:revision>
  <cp:lastPrinted>2024-03-15T06:24:00Z</cp:lastPrinted>
  <dcterms:created xsi:type="dcterms:W3CDTF">2024-03-13T12:34:00Z</dcterms:created>
  <dcterms:modified xsi:type="dcterms:W3CDTF">2024-03-29T07:03:00Z</dcterms:modified>
</cp:coreProperties>
</file>