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F47F" w14:textId="77777777" w:rsidR="00843C58" w:rsidRPr="00202CCC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</w:rPr>
        <w:drawing>
          <wp:inline distT="0" distB="0" distL="0" distR="0" wp14:anchorId="120BAE80" wp14:editId="65322742">
            <wp:extent cx="546100" cy="685800"/>
            <wp:effectExtent l="0" t="0" r="635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7019" w14:textId="77777777" w:rsidR="00843C58" w:rsidRPr="001C4127" w:rsidRDefault="00843C58" w:rsidP="00843C58">
      <w:pPr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6633F42" w14:textId="77777777" w:rsidR="00843C58" w:rsidRDefault="00843C58" w:rsidP="00843C58">
      <w:pPr>
        <w:spacing w:after="0" w:line="240" w:lineRule="auto"/>
        <w:ind w:left="-567" w:right="283"/>
        <w:jc w:val="center"/>
        <w:rPr>
          <w:rFonts w:ascii="Times New Roman" w:hAnsi="Times New Roman"/>
          <w:noProof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787E8816" w14:textId="77777777" w:rsidR="00843C58" w:rsidRPr="001C4127" w:rsidRDefault="00843C58" w:rsidP="00843C58">
      <w:pPr>
        <w:spacing w:after="0" w:line="240" w:lineRule="auto"/>
        <w:ind w:left="-567" w:right="283"/>
        <w:jc w:val="center"/>
        <w:rPr>
          <w:rFonts w:ascii="Times New Roman" w:hAnsi="Times New Roman"/>
          <w:sz w:val="36"/>
          <w:szCs w:val="36"/>
        </w:rPr>
      </w:pPr>
    </w:p>
    <w:p w14:paraId="2937AE47" w14:textId="77777777" w:rsidR="00843C58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1C412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8259E0D" w14:textId="77777777" w:rsidR="00843C58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2D44C5" w14:textId="77777777" w:rsidR="00843C58" w:rsidRPr="001C4127" w:rsidRDefault="00843C58" w:rsidP="00843C5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B41090" w14:textId="714AB940" w:rsidR="00843C58" w:rsidRPr="00407F83" w:rsidRDefault="00100468" w:rsidP="00C01A4A">
      <w:pPr>
        <w:spacing w:after="0" w:line="240" w:lineRule="auto"/>
        <w:ind w:left="-851"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="00843C58" w:rsidRPr="00407F83">
        <w:rPr>
          <w:rFonts w:ascii="Times New Roman" w:hAnsi="Times New Roman"/>
          <w:b/>
          <w:bCs/>
          <w:sz w:val="28"/>
          <w:szCs w:val="28"/>
        </w:rPr>
        <w:t xml:space="preserve">.05.2024 № </w:t>
      </w:r>
      <w:r w:rsidR="00895962">
        <w:rPr>
          <w:rFonts w:ascii="Times New Roman" w:hAnsi="Times New Roman"/>
          <w:b/>
          <w:bCs/>
          <w:sz w:val="28"/>
          <w:szCs w:val="28"/>
        </w:rPr>
        <w:t>03/11</w:t>
      </w:r>
    </w:p>
    <w:p w14:paraId="73EC135D" w14:textId="77777777" w:rsidR="00843C58" w:rsidRPr="00843C58" w:rsidRDefault="00843C58" w:rsidP="00C01A4A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AFD9B0" w14:textId="77777777" w:rsidR="00843C58" w:rsidRPr="00843C58" w:rsidRDefault="00843C58" w:rsidP="00C01A4A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C5AF35" w14:textId="77777777" w:rsidR="00C01A4A" w:rsidRDefault="00843C58" w:rsidP="00C01A4A">
      <w:pPr>
        <w:shd w:val="clear" w:color="auto" w:fill="FFFFFF"/>
        <w:spacing w:after="0" w:line="240" w:lineRule="auto"/>
        <w:ind w:left="-851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65102275"/>
      <w:r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C01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стоимости</w:t>
      </w:r>
      <w:r w:rsidR="00C01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движимого </w:t>
      </w:r>
    </w:p>
    <w:p w14:paraId="73CE8B48" w14:textId="77777777" w:rsidR="00C01A4A" w:rsidRDefault="00C01A4A" w:rsidP="00C01A4A">
      <w:pPr>
        <w:shd w:val="clear" w:color="auto" w:fill="FFFFFF"/>
        <w:spacing w:after="0" w:line="240" w:lineRule="auto"/>
        <w:ind w:left="-851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="00843C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имущества, подлежащего </w:t>
      </w:r>
    </w:p>
    <w:p w14:paraId="47455A46" w14:textId="55C23461" w:rsidR="00843C58" w:rsidRDefault="00843C58" w:rsidP="00C01A4A">
      <w:pPr>
        <w:shd w:val="clear" w:color="auto" w:fill="FFFFFF"/>
        <w:spacing w:after="0" w:line="240" w:lineRule="auto"/>
        <w:ind w:left="-851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учету в реестре муниципального имущества </w:t>
      </w:r>
    </w:p>
    <w:p w14:paraId="4AA515C8" w14:textId="48674301" w:rsidR="00843C58" w:rsidRPr="005E63C7" w:rsidRDefault="00843C58" w:rsidP="00C01A4A">
      <w:pPr>
        <w:shd w:val="clear" w:color="auto" w:fill="FFFFFF"/>
        <w:spacing w:after="0" w:line="240" w:lineRule="auto"/>
        <w:ind w:left="-851" w:right="283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поселени</w:t>
      </w:r>
      <w:r w:rsidR="00C01A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Вороновское</w:t>
      </w:r>
      <w:r w:rsidRPr="005E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bookmarkEnd w:id="0"/>
    <w:p w14:paraId="3A417824" w14:textId="77777777" w:rsidR="00843C58" w:rsidRPr="00843C58" w:rsidRDefault="00843C58" w:rsidP="00C01A4A">
      <w:pPr>
        <w:shd w:val="clear" w:color="auto" w:fill="FFFFFF"/>
        <w:spacing w:after="0" w:line="240" w:lineRule="auto"/>
        <w:ind w:left="-851"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CAAD8C9" w14:textId="77777777" w:rsidR="00843C58" w:rsidRPr="00843C58" w:rsidRDefault="00843C58" w:rsidP="00C01A4A">
      <w:pPr>
        <w:shd w:val="clear" w:color="auto" w:fill="FFFFFF"/>
        <w:spacing w:after="0" w:line="240" w:lineRule="auto"/>
        <w:ind w:left="-851"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14BA3CF" w14:textId="78ED1105" w:rsidR="00843C58" w:rsidRPr="00CF703F" w:rsidRDefault="00843C58" w:rsidP="00C01A4A">
      <w:pPr>
        <w:spacing w:after="0" w:line="240" w:lineRule="auto"/>
        <w:ind w:left="-851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3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703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3F">
        <w:rPr>
          <w:rFonts w:ascii="Times New Roman" w:eastAsia="Times New Roman" w:hAnsi="Times New Roman" w:cs="Times New Roman"/>
          <w:sz w:val="28"/>
          <w:szCs w:val="28"/>
        </w:rPr>
        <w:t xml:space="preserve"> 5 части 10 статьи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.10.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 xml:space="preserve">2003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 xml:space="preserve"> 131-ФЗ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CF703F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CF70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CF703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10.10.2023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3F">
        <w:rPr>
          <w:rFonts w:ascii="Times New Roman" w:hAnsi="Times New Roman" w:cs="Times New Roman"/>
          <w:sz w:val="28"/>
          <w:szCs w:val="28"/>
        </w:rPr>
        <w:t>163н «Об утверждении Порядка ведения органами местного самоуправления реестров муниципального имущества»,</w:t>
      </w:r>
      <w:r w:rsidRPr="00C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C01A4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Вороновское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D821BB" w14:textId="77777777" w:rsidR="00843C58" w:rsidRPr="00C01A4A" w:rsidRDefault="00843C58" w:rsidP="00843C5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92BB21" w14:textId="77777777" w:rsidR="00843C58" w:rsidRPr="00213492" w:rsidRDefault="00843C58" w:rsidP="00C01A4A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13492">
        <w:rPr>
          <w:rFonts w:ascii="Times New Roman" w:eastAsia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1321C3AC" w14:textId="334F6652" w:rsidR="00843C58" w:rsidRPr="00C01A4A" w:rsidRDefault="00843C58" w:rsidP="00843C5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545D40" w14:textId="045DC808" w:rsidR="00C01A4A" w:rsidRPr="00AC24CC" w:rsidRDefault="00C01A4A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стоимост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движимого 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имущества, подлежащего учету в реестре муниципального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Вороновское в размере равной или превышающей </w:t>
      </w:r>
      <w:r w:rsidRPr="00AC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Pr="00AC2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(триста тысяч рублей) за единицу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5C596E" w14:textId="19204222" w:rsidR="00843C58" w:rsidRPr="009A4A09" w:rsidRDefault="00C01A4A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3C58"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Установить, что включению в реестр муниципального имущества поселения Вороновское подлежит:</w:t>
      </w:r>
    </w:p>
    <w:p w14:paraId="01B479AC" w14:textId="26888414" w:rsidR="00843C58" w:rsidRDefault="00C01A4A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Недвижимое имущество независимо от его стоимости;</w:t>
      </w:r>
    </w:p>
    <w:p w14:paraId="03AC6752" w14:textId="30126E42" w:rsidR="00843C58" w:rsidRDefault="00C01A4A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Акции, доли (вклады) в уставном (складочном капитале) хозяйственного общества или товарищества независимо от их стоимости;</w:t>
      </w:r>
    </w:p>
    <w:p w14:paraId="0804723D" w14:textId="099BCBF0" w:rsidR="00843C58" w:rsidRDefault="00C01A4A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</w:t>
      </w:r>
      <w:r w:rsidR="008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Имущество казны (движимое, недвижимое) составляющее казну поселения Вороновское независимо от его стоимости.</w:t>
      </w:r>
    </w:p>
    <w:p w14:paraId="4F07BE09" w14:textId="77777777" w:rsidR="00843C58" w:rsidRPr="00843C58" w:rsidRDefault="00843C58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бюллетене «Московский муниципальный вестник» 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Вороновское.</w:t>
      </w:r>
    </w:p>
    <w:p w14:paraId="77123F1A" w14:textId="70A00B67" w:rsidR="00843C58" w:rsidRDefault="00843C58" w:rsidP="00C01A4A">
      <w:pPr>
        <w:pStyle w:val="a4"/>
        <w:shd w:val="clear" w:color="auto" w:fill="FFFFFF"/>
        <w:spacing w:after="0" w:line="240" w:lineRule="auto"/>
        <w:ind w:left="-851" w:right="-143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лаву поселения Вороновское Царевского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Е.П</w:t>
      </w:r>
      <w:r w:rsidRPr="009A4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94F211" w14:textId="77777777" w:rsidR="00C01A4A" w:rsidRPr="009A4A09" w:rsidRDefault="00C01A4A" w:rsidP="00843C58">
      <w:pPr>
        <w:pStyle w:val="a4"/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9F4FF3" w14:textId="69C87CBB" w:rsidR="00843C58" w:rsidRPr="00C01A4A" w:rsidRDefault="00C01A4A" w:rsidP="00C01A4A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C01A4A">
        <w:rPr>
          <w:rFonts w:ascii="Times New Roman" w:hAnsi="Times New Roman"/>
          <w:b/>
          <w:bCs/>
          <w:sz w:val="28"/>
          <w:szCs w:val="28"/>
        </w:rPr>
        <w:t>Глава</w:t>
      </w:r>
    </w:p>
    <w:p w14:paraId="4B65F8BC" w14:textId="6820DB1C" w:rsidR="00C01A4A" w:rsidRPr="00C01A4A" w:rsidRDefault="00C01A4A" w:rsidP="00C01A4A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C01A4A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C01A4A">
        <w:rPr>
          <w:rFonts w:ascii="Times New Roman" w:hAnsi="Times New Roman"/>
          <w:b/>
          <w:bCs/>
          <w:sz w:val="28"/>
          <w:szCs w:val="28"/>
        </w:rPr>
        <w:t xml:space="preserve">    Е.П. Царевский</w:t>
      </w:r>
    </w:p>
    <w:sectPr w:rsidR="00C01A4A" w:rsidRPr="00C01A4A" w:rsidSect="00D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8C6"/>
    <w:multiLevelType w:val="multilevel"/>
    <w:tmpl w:val="18502FB4"/>
    <w:lvl w:ilvl="0">
      <w:start w:val="1"/>
      <w:numFmt w:val="decimal"/>
      <w:lvlText w:val="%1."/>
      <w:lvlJc w:val="left"/>
      <w:pPr>
        <w:ind w:left="135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C3"/>
    <w:rsid w:val="00026559"/>
    <w:rsid w:val="0009728C"/>
    <w:rsid w:val="00100468"/>
    <w:rsid w:val="00271354"/>
    <w:rsid w:val="00404BB6"/>
    <w:rsid w:val="00407F83"/>
    <w:rsid w:val="00487ACC"/>
    <w:rsid w:val="00501FC3"/>
    <w:rsid w:val="00596F35"/>
    <w:rsid w:val="005E63C7"/>
    <w:rsid w:val="005F4B8A"/>
    <w:rsid w:val="00843C58"/>
    <w:rsid w:val="00895962"/>
    <w:rsid w:val="00926981"/>
    <w:rsid w:val="009A4A09"/>
    <w:rsid w:val="00A8792C"/>
    <w:rsid w:val="00AC24CC"/>
    <w:rsid w:val="00BA12B2"/>
    <w:rsid w:val="00BB48EA"/>
    <w:rsid w:val="00BC6B13"/>
    <w:rsid w:val="00C01A4A"/>
    <w:rsid w:val="00C6741C"/>
    <w:rsid w:val="00CF703F"/>
    <w:rsid w:val="00D23C07"/>
    <w:rsid w:val="00D25CE9"/>
    <w:rsid w:val="00DD364E"/>
    <w:rsid w:val="00ED1823"/>
    <w:rsid w:val="00F861CD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AA65"/>
  <w15:docId w15:val="{90874E57-3EB3-42AE-B17D-131B5661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E9"/>
  </w:style>
  <w:style w:type="paragraph" w:styleId="2">
    <w:name w:val="heading 2"/>
    <w:basedOn w:val="a"/>
    <w:link w:val="20"/>
    <w:uiPriority w:val="9"/>
    <w:qFormat/>
    <w:rsid w:val="0050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F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1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64E"/>
    <w:pPr>
      <w:ind w:left="720"/>
      <w:contextualSpacing/>
    </w:pPr>
  </w:style>
  <w:style w:type="character" w:customStyle="1" w:styleId="docnote-text">
    <w:name w:val="docnote-text"/>
    <w:basedOn w:val="a0"/>
    <w:rsid w:val="00CF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ed.vorobyev@yandex.ru</cp:lastModifiedBy>
  <cp:revision>28</cp:revision>
  <cp:lastPrinted>2024-05-13T07:39:00Z</cp:lastPrinted>
  <dcterms:created xsi:type="dcterms:W3CDTF">2023-11-13T12:01:00Z</dcterms:created>
  <dcterms:modified xsi:type="dcterms:W3CDTF">2024-05-30T06:21:00Z</dcterms:modified>
</cp:coreProperties>
</file>